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4D7C56" w:rsidRPr="008E59CB" w:rsidTr="00FA6B32">
        <w:trPr>
          <w:trHeight w:val="2849"/>
          <w:tblCellSpacing w:w="0" w:type="dxa"/>
        </w:trPr>
        <w:tc>
          <w:tcPr>
            <w:tcW w:w="92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C56" w:rsidRPr="008E59CB" w:rsidRDefault="004D7C56" w:rsidP="00FA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12586221"/>
            <w:r w:rsidRPr="008E59C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630CE5" wp14:editId="5AF272B9">
                  <wp:extent cx="753745" cy="687705"/>
                  <wp:effectExtent l="0" t="0" r="8255" b="0"/>
                  <wp:docPr id="1" name="Рисунок 1" descr="C:\Users\lijeckaya\AppData\Local\Microsoft\Windows\INetCache\Content.MSO\D1A1735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jeckaya\AppData\Local\Microsoft\Windows\INetCache\Content.MSO\D1A1735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C56" w:rsidRPr="008E59CB" w:rsidRDefault="004D7C56" w:rsidP="00FA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C56" w:rsidRPr="008E59CB" w:rsidRDefault="004D7C56" w:rsidP="00FA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дополнительного </w:t>
            </w:r>
          </w:p>
          <w:p w:rsidR="004D7C56" w:rsidRPr="008E59CB" w:rsidRDefault="004D7C56" w:rsidP="00FA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 педагогического образования</w:t>
            </w:r>
          </w:p>
          <w:p w:rsidR="004D7C56" w:rsidRPr="008E59CB" w:rsidRDefault="004D7C56" w:rsidP="00FA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повышения квалификации специалистов</w:t>
            </w:r>
          </w:p>
          <w:p w:rsidR="004D7C56" w:rsidRPr="008E59CB" w:rsidRDefault="004D7C56" w:rsidP="00FA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ИНФОРМАЦИОННО-МЕТОДИЧЕСКИЙ ЦЕНТР </w:t>
            </w:r>
          </w:p>
          <w:p w:rsidR="004D7C56" w:rsidRPr="008E59CB" w:rsidRDefault="004D7C56" w:rsidP="00FA6B32">
            <w:pPr>
              <w:keepNext/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Московского района Санкт-Петербурга</w:t>
            </w:r>
          </w:p>
        </w:tc>
      </w:tr>
      <w:tr w:rsidR="004D7C56" w:rsidRPr="008E59CB" w:rsidTr="00FA6B32">
        <w:trPr>
          <w:trHeight w:val="1430"/>
          <w:tblCellSpacing w:w="0" w:type="dxa"/>
        </w:trPr>
        <w:tc>
          <w:tcPr>
            <w:tcW w:w="928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C56" w:rsidRPr="008E59CB" w:rsidRDefault="004D7C56" w:rsidP="00FA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196135, Санкт-Петербург, ул. Ленсовета, д.6, т. 241-37-93</w:t>
            </w:r>
          </w:p>
          <w:p w:rsidR="004D7C56" w:rsidRPr="008E59CB" w:rsidRDefault="004D7C56" w:rsidP="00FA6B32">
            <w:pPr>
              <w:keepNext/>
              <w:spacing w:before="48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АНАЛИТИЧЕСКАЯ СПРАВКА</w:t>
            </w:r>
          </w:p>
          <w:p w:rsidR="004D7C56" w:rsidRPr="008E59CB" w:rsidRDefault="004D7C56" w:rsidP="00FA6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9CB">
              <w:rPr>
                <w:rFonts w:ascii="Times New Roman" w:hAnsi="Times New Roman" w:cs="Times New Roman"/>
                <w:b/>
                <w:sz w:val="28"/>
                <w:szCs w:val="28"/>
              </w:rPr>
              <w:t>2021-2022 учебный год</w:t>
            </w:r>
          </w:p>
          <w:p w:rsidR="004D7C56" w:rsidRPr="008E59CB" w:rsidRDefault="004D7C56" w:rsidP="00FA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bookmarkEnd w:id="0"/>
    </w:tbl>
    <w:p w:rsidR="00890569" w:rsidRDefault="00890569"/>
    <w:p w:rsidR="004D7C56" w:rsidRDefault="004D7C56"/>
    <w:p w:rsidR="004D7C56" w:rsidRDefault="004D7C56"/>
    <w:p w:rsidR="004D7C56" w:rsidRDefault="004D7C56"/>
    <w:p w:rsidR="004D7C56" w:rsidRDefault="004D7C56"/>
    <w:p w:rsidR="004D7C56" w:rsidRPr="004D7C56" w:rsidRDefault="004D7C56" w:rsidP="004D7C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C56">
        <w:rPr>
          <w:rFonts w:ascii="Times New Roman" w:hAnsi="Times New Roman" w:cs="Times New Roman"/>
          <w:b/>
          <w:sz w:val="24"/>
          <w:szCs w:val="24"/>
        </w:rPr>
        <w:t xml:space="preserve">Деятельность по обеспечению профессионального развития педагогических работников и управленческих кадров в рамках единой системы </w:t>
      </w:r>
      <w:r w:rsidRPr="004D7C56">
        <w:rPr>
          <w:rFonts w:ascii="Times New Roman" w:hAnsi="Times New Roman" w:cs="Times New Roman"/>
          <w:b/>
          <w:sz w:val="24"/>
          <w:szCs w:val="24"/>
        </w:rPr>
        <w:br/>
        <w:t xml:space="preserve">научно-методического сопровождения </w:t>
      </w:r>
      <w:r w:rsidRPr="004D7C56">
        <w:rPr>
          <w:rFonts w:ascii="Times New Roman" w:hAnsi="Times New Roman" w:cs="Times New Roman"/>
          <w:b/>
          <w:sz w:val="24"/>
          <w:szCs w:val="24"/>
        </w:rPr>
        <w:br/>
        <w:t>педагогических работников и управленческих кадров</w:t>
      </w:r>
    </w:p>
    <w:p w:rsidR="004D7C56" w:rsidRPr="004D7C56" w:rsidRDefault="004D7C56" w:rsidP="004D7C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C56" w:rsidRDefault="004D7C56"/>
    <w:p w:rsidR="004D7C56" w:rsidRDefault="004D7C56"/>
    <w:p w:rsidR="004D7C56" w:rsidRDefault="004D7C56"/>
    <w:p w:rsidR="004D7C56" w:rsidRDefault="004D7C56"/>
    <w:p w:rsidR="004D7C56" w:rsidRDefault="004D7C56"/>
    <w:p w:rsidR="004D7C56" w:rsidRDefault="004D7C56"/>
    <w:p w:rsidR="004D7C56" w:rsidRDefault="004D7C56"/>
    <w:p w:rsidR="004D7C56" w:rsidRDefault="004D7C56"/>
    <w:p w:rsidR="004D7C56" w:rsidRDefault="004D7C56"/>
    <w:p w:rsidR="004D7C56" w:rsidRDefault="004D7C56"/>
    <w:p w:rsidR="00AE4D0D" w:rsidRDefault="00AE4D0D" w:rsidP="00AE4D0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УМО ИМЦ</w:t>
      </w:r>
    </w:p>
    <w:p w:rsidR="004D7C56" w:rsidRDefault="00AE4D0D" w:rsidP="00AE4D0D">
      <w:pPr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-2022-</w:t>
      </w:r>
      <w:bookmarkStart w:id="1" w:name="_GoBack"/>
      <w:bookmarkEnd w:id="1"/>
    </w:p>
    <w:p w:rsidR="004D7C56" w:rsidRPr="00E935FF" w:rsidRDefault="004D7C56" w:rsidP="004D7C56">
      <w:pPr>
        <w:pStyle w:val="1"/>
        <w:jc w:val="center"/>
        <w:rPr>
          <w:rFonts w:ascii="Times New Roman" w:hAnsi="Times New Roman" w:cs="Times New Roman"/>
          <w:color w:val="1F4E79" w:themeColor="accent5" w:themeShade="80"/>
          <w:sz w:val="28"/>
          <w:szCs w:val="28"/>
        </w:rPr>
      </w:pPr>
      <w:r w:rsidRPr="00E935FF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lastRenderedPageBreak/>
        <w:t xml:space="preserve">Содействие региону в реализации мер по развитию </w:t>
      </w:r>
      <w:r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br/>
      </w:r>
      <w:r w:rsidRPr="00E935FF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 xml:space="preserve">«горизонтального обучения», наставничества и </w:t>
      </w:r>
      <w:proofErr w:type="spellStart"/>
      <w:r w:rsidRPr="00E935FF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менторства</w:t>
      </w:r>
      <w:proofErr w:type="spellEnd"/>
    </w:p>
    <w:p w:rsidR="004D7C56" w:rsidRDefault="004D7C56" w:rsidP="004D7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C56" w:rsidRDefault="004D7C56" w:rsidP="00C47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8B3">
        <w:rPr>
          <w:rFonts w:ascii="Times New Roman" w:hAnsi="Times New Roman" w:cs="Times New Roman"/>
          <w:sz w:val="24"/>
          <w:szCs w:val="24"/>
        </w:rPr>
        <w:t>С целью организации профессионального взаимодействия педагогов, организации районных работы районных методических объединений, информирования педагогического сообщества о новых тенденция</w:t>
      </w:r>
      <w:r w:rsidR="00C47EB9">
        <w:rPr>
          <w:rFonts w:ascii="Times New Roman" w:hAnsi="Times New Roman" w:cs="Times New Roman"/>
          <w:sz w:val="24"/>
          <w:szCs w:val="24"/>
        </w:rPr>
        <w:t>х</w:t>
      </w:r>
      <w:r w:rsidRPr="00A678B3">
        <w:rPr>
          <w:rFonts w:ascii="Times New Roman" w:hAnsi="Times New Roman" w:cs="Times New Roman"/>
          <w:sz w:val="24"/>
          <w:szCs w:val="24"/>
        </w:rPr>
        <w:t xml:space="preserve"> в сфере образования, задачах и требованиях </w:t>
      </w:r>
      <w:r>
        <w:rPr>
          <w:rFonts w:ascii="Times New Roman" w:hAnsi="Times New Roman" w:cs="Times New Roman"/>
          <w:sz w:val="24"/>
          <w:szCs w:val="24"/>
        </w:rPr>
        <w:br/>
      </w:r>
      <w:r w:rsidRPr="00A678B3">
        <w:rPr>
          <w:rFonts w:ascii="Times New Roman" w:hAnsi="Times New Roman" w:cs="Times New Roman"/>
          <w:sz w:val="24"/>
          <w:szCs w:val="24"/>
        </w:rPr>
        <w:t>к профессиональной компетенции работников, порядке организации образовательного процесса с применением АИС «Конструктор», содействию в прохождении обучения педагогическими работниками по Федеральным программам ПК, обсуждения выявленных в ходе различных диагностических процедур профессиональных дефицитов и выработки плана по их устранению, а также решение текущих ряда задач, которые ставятся регионом перед районной системой образования были приняты следующие меры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D7C56" w:rsidRPr="00A678B3" w:rsidRDefault="004D7C56" w:rsidP="00C47EB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решение о п</w:t>
      </w:r>
      <w:r w:rsidRPr="00A678B3">
        <w:rPr>
          <w:rFonts w:ascii="Times New Roman" w:hAnsi="Times New Roman" w:cs="Times New Roman"/>
          <w:sz w:val="24"/>
          <w:szCs w:val="24"/>
        </w:rPr>
        <w:t>роведен</w:t>
      </w:r>
      <w:r>
        <w:rPr>
          <w:rFonts w:ascii="Times New Roman" w:hAnsi="Times New Roman" w:cs="Times New Roman"/>
          <w:sz w:val="24"/>
          <w:szCs w:val="24"/>
        </w:rPr>
        <w:t>ии</w:t>
      </w:r>
      <w:r w:rsidRPr="00A678B3">
        <w:rPr>
          <w:rFonts w:ascii="Times New Roman" w:hAnsi="Times New Roman" w:cs="Times New Roman"/>
          <w:sz w:val="24"/>
          <w:szCs w:val="24"/>
        </w:rPr>
        <w:t xml:space="preserve"> собеседования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EB9">
        <w:rPr>
          <w:rFonts w:ascii="Times New Roman" w:hAnsi="Times New Roman" w:cs="Times New Roman"/>
          <w:sz w:val="24"/>
          <w:szCs w:val="24"/>
        </w:rPr>
        <w:br/>
      </w:r>
      <w:r w:rsidRPr="00A678B3">
        <w:rPr>
          <w:rFonts w:ascii="Times New Roman" w:hAnsi="Times New Roman" w:cs="Times New Roman"/>
          <w:sz w:val="24"/>
          <w:szCs w:val="24"/>
        </w:rPr>
        <w:t>с методистами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678B3">
        <w:rPr>
          <w:rFonts w:ascii="Times New Roman" w:hAnsi="Times New Roman" w:cs="Times New Roman"/>
          <w:sz w:val="24"/>
          <w:szCs w:val="24"/>
        </w:rPr>
        <w:t xml:space="preserve">руководителями районных учебно-методических объединений (далее РУМО) </w:t>
      </w:r>
      <w:r>
        <w:rPr>
          <w:rFonts w:ascii="Times New Roman" w:hAnsi="Times New Roman" w:cs="Times New Roman"/>
          <w:sz w:val="24"/>
          <w:szCs w:val="24"/>
        </w:rPr>
        <w:t xml:space="preserve">и их активами </w:t>
      </w:r>
      <w:r w:rsidRPr="00A678B3">
        <w:rPr>
          <w:rFonts w:ascii="Times New Roman" w:hAnsi="Times New Roman" w:cs="Times New Roman"/>
          <w:sz w:val="24"/>
          <w:szCs w:val="24"/>
        </w:rPr>
        <w:t xml:space="preserve">(период проведения </w:t>
      </w:r>
      <w:r w:rsidR="00C47EB9">
        <w:rPr>
          <w:rFonts w:ascii="Times New Roman" w:hAnsi="Times New Roman" w:cs="Times New Roman"/>
          <w:sz w:val="24"/>
          <w:szCs w:val="24"/>
        </w:rPr>
        <w:t xml:space="preserve">– </w:t>
      </w:r>
      <w:r w:rsidRPr="00A678B3">
        <w:rPr>
          <w:rFonts w:ascii="Times New Roman" w:hAnsi="Times New Roman" w:cs="Times New Roman"/>
          <w:sz w:val="24"/>
          <w:szCs w:val="24"/>
        </w:rPr>
        <w:t>2 раза в год: сентябрь и февраль-м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678B3">
        <w:rPr>
          <w:rFonts w:ascii="Times New Roman" w:hAnsi="Times New Roman" w:cs="Times New Roman"/>
          <w:sz w:val="24"/>
          <w:szCs w:val="24"/>
        </w:rPr>
        <w:t>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EB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по графику</w:t>
      </w:r>
      <w:r w:rsidRPr="00A678B3">
        <w:rPr>
          <w:rFonts w:ascii="Times New Roman" w:hAnsi="Times New Roman" w:cs="Times New Roman"/>
          <w:sz w:val="24"/>
          <w:szCs w:val="24"/>
        </w:rPr>
        <w:t>).</w:t>
      </w:r>
    </w:p>
    <w:p w:rsidR="004D7C56" w:rsidRPr="00A678B3" w:rsidRDefault="004D7C56" w:rsidP="00C47EB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73852">
        <w:rPr>
          <w:rFonts w:ascii="Times New Roman" w:hAnsi="Times New Roman" w:cs="Times New Roman"/>
          <w:sz w:val="24"/>
          <w:szCs w:val="24"/>
        </w:rPr>
        <w:t>твержден нов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73852">
        <w:rPr>
          <w:rFonts w:ascii="Times New Roman" w:hAnsi="Times New Roman" w:cs="Times New Roman"/>
          <w:sz w:val="24"/>
          <w:szCs w:val="24"/>
        </w:rPr>
        <w:t xml:space="preserve"> поряд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73852">
        <w:rPr>
          <w:rFonts w:ascii="Times New Roman" w:hAnsi="Times New Roman" w:cs="Times New Roman"/>
          <w:sz w:val="24"/>
          <w:szCs w:val="24"/>
        </w:rPr>
        <w:t xml:space="preserve">к создания, организации и содержания деятельности районных учебно-методических объединений (далее РУМО), их места в районной системе образования, функции руководителя РУМО, а также регламентация прав и обязанностей членов методического объединения. С этой целью в сентябре 2021 года было разработано и введено в действие новое </w:t>
      </w:r>
      <w:hyperlink r:id="rId8" w:history="1">
        <w:r w:rsidRPr="00C73852">
          <w:rPr>
            <w:rStyle w:val="a4"/>
            <w:rFonts w:ascii="Times New Roman" w:hAnsi="Times New Roman" w:cs="Times New Roman"/>
            <w:sz w:val="24"/>
            <w:szCs w:val="24"/>
          </w:rPr>
          <w:t>Положение об учебно-методических объединениях в районной системе общего образования</w:t>
        </w:r>
      </w:hyperlink>
      <w:r w:rsidRPr="00C73852">
        <w:rPr>
          <w:rFonts w:ascii="Times New Roman" w:hAnsi="Times New Roman" w:cs="Times New Roman"/>
          <w:sz w:val="24"/>
          <w:szCs w:val="24"/>
        </w:rPr>
        <w:t xml:space="preserve">, что стало новым этапом в развитии профессионального взаимодействия, «горизонтального обучения», наставничества (приводим для сравнения </w:t>
      </w:r>
      <w:hyperlink r:id="rId9" w:history="1">
        <w:r w:rsidRPr="002D1F35">
          <w:rPr>
            <w:rStyle w:val="a4"/>
            <w:rFonts w:ascii="Times New Roman" w:hAnsi="Times New Roman" w:cs="Times New Roman"/>
            <w:sz w:val="24"/>
            <w:szCs w:val="24"/>
          </w:rPr>
          <w:t>ранее действовавшее Положение</w:t>
        </w:r>
      </w:hyperlink>
      <w:r w:rsidRPr="00C73852">
        <w:rPr>
          <w:rFonts w:ascii="Times New Roman" w:hAnsi="Times New Roman" w:cs="Times New Roman"/>
          <w:sz w:val="24"/>
          <w:szCs w:val="24"/>
        </w:rPr>
        <w:t>). В соответствии с п. 1.8 настоящего Положени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73852">
        <w:rPr>
          <w:rFonts w:ascii="Times New Roman" w:hAnsi="Times New Roman" w:cs="Times New Roman"/>
          <w:sz w:val="24"/>
          <w:szCs w:val="24"/>
        </w:rPr>
        <w:t xml:space="preserve"> координацию работы РУМО, организационно-методическое, технологическое сопровождение их деятельности обеспечивает ИМЦ. Необходимая информация </w:t>
      </w:r>
      <w:r w:rsidR="00C47EB9">
        <w:rPr>
          <w:rFonts w:ascii="Times New Roman" w:hAnsi="Times New Roman" w:cs="Times New Roman"/>
          <w:sz w:val="24"/>
          <w:szCs w:val="24"/>
        </w:rPr>
        <w:br/>
      </w:r>
      <w:r w:rsidRPr="00C73852">
        <w:rPr>
          <w:rFonts w:ascii="Times New Roman" w:hAnsi="Times New Roman" w:cs="Times New Roman"/>
          <w:sz w:val="24"/>
          <w:szCs w:val="24"/>
        </w:rPr>
        <w:t xml:space="preserve">по организации деятельности РУМО размещена </w:t>
      </w:r>
      <w:hyperlink r:id="rId10" w:history="1">
        <w:r w:rsidRPr="00C73852">
          <w:rPr>
            <w:rStyle w:val="a4"/>
            <w:rFonts w:ascii="Times New Roman" w:hAnsi="Times New Roman" w:cs="Times New Roman"/>
            <w:sz w:val="24"/>
            <w:szCs w:val="24"/>
          </w:rPr>
          <w:t>на сайте ИМЦ.</w:t>
        </w:r>
      </w:hyperlink>
    </w:p>
    <w:p w:rsidR="004D7C56" w:rsidRPr="00C47EB9" w:rsidRDefault="004D7C56" w:rsidP="00C47EB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47EB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Апробированы меры стимулирования деятельности председателей РУМО: поощрение осуществляемой деятельности на основании представлений формируемых ИМЦ в адрес руководителей ОУ; награждение администрацией района не менее двух методистов/председателей РУМО внесших существенный вклад в развитие системы методического сопровождения.</w:t>
      </w:r>
    </w:p>
    <w:p w:rsidR="004D7C56" w:rsidRPr="00E213DA" w:rsidRDefault="004D7C56" w:rsidP="00C47EB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512">
        <w:rPr>
          <w:rFonts w:ascii="Times New Roman" w:hAnsi="Times New Roman" w:cs="Times New Roman"/>
          <w:sz w:val="24"/>
          <w:szCs w:val="24"/>
        </w:rPr>
        <w:t xml:space="preserve">Разработано Положение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95512">
        <w:rPr>
          <w:rFonts w:ascii="Times New Roman" w:hAnsi="Times New Roman" w:cs="Times New Roman"/>
          <w:sz w:val="24"/>
          <w:szCs w:val="24"/>
        </w:rPr>
        <w:t xml:space="preserve">б организации деятельности районной системы методического сопровождения в рамках функционирования региональной системы научно-методического сопровождения педагогических работников и управленческих кадров Санкт-Петербурга, в которое определяет деятельность районная по содействию региону </w:t>
      </w:r>
      <w:r w:rsidR="00C47EB9">
        <w:rPr>
          <w:rFonts w:ascii="Times New Roman" w:hAnsi="Times New Roman" w:cs="Times New Roman"/>
          <w:sz w:val="24"/>
          <w:szCs w:val="24"/>
        </w:rPr>
        <w:br/>
      </w:r>
      <w:r w:rsidRPr="00295512">
        <w:rPr>
          <w:rFonts w:ascii="Times New Roman" w:hAnsi="Times New Roman" w:cs="Times New Roman"/>
          <w:sz w:val="24"/>
          <w:szCs w:val="24"/>
        </w:rPr>
        <w:t xml:space="preserve">в реализации мер, направленных на плановое повышение профессионального мастерства педагогических работников, повышение квалификации педагогических работников </w:t>
      </w:r>
      <w:r w:rsidR="00C47EB9">
        <w:rPr>
          <w:rFonts w:ascii="Times New Roman" w:hAnsi="Times New Roman" w:cs="Times New Roman"/>
          <w:sz w:val="24"/>
          <w:szCs w:val="24"/>
        </w:rPr>
        <w:br/>
      </w:r>
      <w:r w:rsidRPr="00295512">
        <w:rPr>
          <w:rFonts w:ascii="Times New Roman" w:hAnsi="Times New Roman" w:cs="Times New Roman"/>
          <w:sz w:val="24"/>
          <w:szCs w:val="24"/>
        </w:rPr>
        <w:t>в рамках реализации приоритетных федеральных программ, порядок реализации полного управленческого цикла по устранению дефицитов педагогических кадров.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history="1">
        <w:r w:rsidRPr="00F15C01">
          <w:rPr>
            <w:rStyle w:val="a4"/>
            <w:rFonts w:ascii="Times New Roman" w:hAnsi="Times New Roman" w:cs="Times New Roman"/>
            <w:sz w:val="24"/>
            <w:szCs w:val="24"/>
          </w:rPr>
          <w:t>см. на ресурсе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D7C56" w:rsidRPr="00A9616A" w:rsidRDefault="004D7C56" w:rsidP="00C47EB9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6A">
        <w:rPr>
          <w:rStyle w:val="a4"/>
          <w:rFonts w:ascii="Times New Roman" w:hAnsi="Times New Roman" w:cs="Times New Roman"/>
          <w:sz w:val="24"/>
          <w:szCs w:val="24"/>
        </w:rPr>
        <w:t>С целью повышения качества «горизонтального обучения»</w:t>
      </w:r>
      <w:r w:rsidRPr="00C47EB9">
        <w:rPr>
          <w:rStyle w:val="a4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A9616A">
        <w:rPr>
          <w:rFonts w:ascii="Times New Roman" w:hAnsi="Times New Roman" w:cs="Times New Roman"/>
          <w:sz w:val="24"/>
          <w:szCs w:val="24"/>
        </w:rPr>
        <w:t>методист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9616A">
        <w:rPr>
          <w:rFonts w:ascii="Times New Roman" w:hAnsi="Times New Roman" w:cs="Times New Roman"/>
          <w:sz w:val="24"/>
          <w:szCs w:val="24"/>
        </w:rPr>
        <w:t xml:space="preserve"> </w:t>
      </w:r>
      <w:r w:rsidR="00C47EB9">
        <w:rPr>
          <w:rFonts w:ascii="Times New Roman" w:hAnsi="Times New Roman" w:cs="Times New Roman"/>
          <w:sz w:val="24"/>
          <w:szCs w:val="24"/>
        </w:rPr>
        <w:br/>
      </w:r>
      <w:r w:rsidRPr="00A9616A">
        <w:rPr>
          <w:rFonts w:ascii="Times New Roman" w:hAnsi="Times New Roman" w:cs="Times New Roman"/>
          <w:sz w:val="24"/>
          <w:szCs w:val="24"/>
        </w:rPr>
        <w:t xml:space="preserve">и </w:t>
      </w:r>
      <w:r w:rsidRPr="00C47EB9">
        <w:rPr>
          <w:rFonts w:ascii="Times New Roman" w:hAnsi="Times New Roman" w:cs="Times New Roman"/>
          <w:sz w:val="24"/>
          <w:szCs w:val="24"/>
        </w:rPr>
        <w:t xml:space="preserve">председатели РУМО направлены на обучение по </w:t>
      </w:r>
      <w:r w:rsidRPr="00C47EB9">
        <w:rPr>
          <w:rFonts w:ascii="Times New Roman" w:hAnsi="Times New Roman" w:cs="Times New Roman"/>
          <w:b/>
          <w:sz w:val="24"/>
          <w:szCs w:val="24"/>
        </w:rPr>
        <w:t>Федеральной программе</w:t>
      </w:r>
      <w:r w:rsidRPr="00C47EB9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C47EB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 xml:space="preserve">«Содержательные аспекты методического сопровождения учителя в условиях реализации </w:t>
        </w:r>
        <w:proofErr w:type="gramStart"/>
        <w:r w:rsidRPr="00C47EB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требований</w:t>
        </w:r>
        <w:proofErr w:type="gramEnd"/>
        <w:r w:rsidRPr="00C47EB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 xml:space="preserve"> обновлённых ФГОС</w:t>
        </w:r>
        <w:r w:rsidR="00C47EB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 xml:space="preserve"> </w:t>
        </w:r>
        <w:r w:rsidRPr="00C47EB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НОО, ФГОС</w:t>
        </w:r>
        <w:r w:rsidR="00C47EB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 xml:space="preserve"> </w:t>
        </w:r>
        <w:r w:rsidRPr="00C47EB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ОО</w:t>
        </w:r>
      </w:hyperlink>
      <w:r w:rsidRPr="00C47EB9">
        <w:rPr>
          <w:rFonts w:ascii="Times New Roman" w:hAnsi="Times New Roman" w:cs="Times New Roman"/>
          <w:sz w:val="24"/>
          <w:szCs w:val="24"/>
        </w:rPr>
        <w:t>. Обучение прошло 16</w:t>
      </w:r>
      <w:r w:rsidRPr="00C47E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7EB9">
        <w:rPr>
          <w:rFonts w:ascii="Times New Roman" w:hAnsi="Times New Roman" w:cs="Times New Roman"/>
          <w:sz w:val="24"/>
          <w:szCs w:val="24"/>
        </w:rPr>
        <w:t xml:space="preserve">чел. </w:t>
      </w:r>
      <w:hyperlink r:id="rId13" w:history="1">
        <w:r w:rsidRPr="00C47EB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(список завершивших)</w:t>
        </w:r>
      </w:hyperlink>
    </w:p>
    <w:p w:rsidR="004D7C56" w:rsidRPr="00C47EB9" w:rsidRDefault="004D7C56" w:rsidP="00C47EB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В 2021 году</w:t>
      </w:r>
      <w:r w:rsidRPr="00C47EB9">
        <w:rPr>
          <w:rStyle w:val="a4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C47EB9">
        <w:rPr>
          <w:rFonts w:ascii="Times New Roman" w:hAnsi="Times New Roman" w:cs="Times New Roman"/>
          <w:sz w:val="24"/>
          <w:szCs w:val="24"/>
        </w:rPr>
        <w:t>6 учителей</w:t>
      </w:r>
      <w:r w:rsidRPr="00CB39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14" w:history="1">
        <w:r w:rsidRPr="00CB396E">
          <w:rPr>
            <w:rStyle w:val="a4"/>
            <w:rFonts w:ascii="Times New Roman" w:hAnsi="Times New Roman" w:cs="Times New Roman"/>
            <w:sz w:val="24"/>
            <w:szCs w:val="24"/>
          </w:rPr>
          <w:t>методисты/председатели РУМО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Pr="0082130B">
        <w:rPr>
          <w:rFonts w:ascii="Times New Roman" w:hAnsi="Times New Roman" w:cs="Times New Roman"/>
          <w:sz w:val="24"/>
          <w:szCs w:val="24"/>
        </w:rPr>
        <w:t xml:space="preserve"> были направлены на прохождения тестирования с целью возможности дальнейшего осуществления деятельности в качестве региональных тьюторов</w:t>
      </w:r>
      <w:r>
        <w:rPr>
          <w:rFonts w:ascii="Times New Roman" w:hAnsi="Times New Roman" w:cs="Times New Roman"/>
          <w:sz w:val="24"/>
          <w:szCs w:val="24"/>
        </w:rPr>
        <w:t xml:space="preserve">, а в </w:t>
      </w:r>
      <w:r w:rsidRPr="00C47EB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апреле 2022 года </w:t>
      </w:r>
      <w:r w:rsidR="00C47EB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C47EB9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11 методистов/председателей РУМО</w:t>
      </w:r>
      <w:r w:rsidRPr="00C47EB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приняли участие в ИКУ. Отметим, </w:t>
      </w:r>
      <w:r w:rsidR="00C47EB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C47EB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что положительным результатом для педагога считается более 60% от максимального балла за диагностическую работу. Педагоги, прошедшие ИКУ и набравшие более 90% </w:t>
      </w:r>
      <w:r w:rsidR="00C47EB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C47EB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 xml:space="preserve">от максимального балла, могут привлекаться в последующем в качестве экспертов </w:t>
      </w:r>
      <w:r w:rsidR="00C47EB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C47EB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для проверки работ остальных педагогов (после соответствующего обучения). Методист ИМЦ </w:t>
      </w:r>
      <w:proofErr w:type="spellStart"/>
      <w:r w:rsidRPr="00C47EB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Еникеева</w:t>
      </w:r>
      <w:proofErr w:type="spellEnd"/>
      <w:r w:rsidRPr="00C47EB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Ю.Б. уже включена в работу региона как </w:t>
      </w:r>
      <w:proofErr w:type="spellStart"/>
      <w:r w:rsidRPr="00C47EB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тьютор</w:t>
      </w:r>
      <w:proofErr w:type="spellEnd"/>
      <w:r w:rsidRPr="00C47EB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эксперт.</w:t>
      </w:r>
    </w:p>
    <w:p w:rsidR="004D7C56" w:rsidRPr="00B316D9" w:rsidRDefault="004D7C56" w:rsidP="00C47EB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6D9">
        <w:rPr>
          <w:rFonts w:ascii="Times New Roman" w:hAnsi="Times New Roman" w:cs="Times New Roman"/>
          <w:sz w:val="24"/>
          <w:szCs w:val="24"/>
        </w:rPr>
        <w:t xml:space="preserve">С целью изучения эффективности «горизонтального взаимодействия» </w:t>
      </w:r>
      <w:r w:rsidR="00B71BB9">
        <w:rPr>
          <w:rFonts w:ascii="Times New Roman" w:hAnsi="Times New Roman" w:cs="Times New Roman"/>
          <w:sz w:val="24"/>
          <w:szCs w:val="24"/>
        </w:rPr>
        <w:br/>
      </w:r>
      <w:r w:rsidRPr="00B316D9">
        <w:rPr>
          <w:rFonts w:ascii="Times New Roman" w:hAnsi="Times New Roman" w:cs="Times New Roman"/>
          <w:sz w:val="24"/>
          <w:szCs w:val="24"/>
        </w:rPr>
        <w:t>на уровне района и уровне школы (ШМО)</w:t>
      </w:r>
      <w:r>
        <w:rPr>
          <w:rFonts w:ascii="Times New Roman" w:hAnsi="Times New Roman" w:cs="Times New Roman"/>
          <w:sz w:val="24"/>
          <w:szCs w:val="24"/>
        </w:rPr>
        <w:t>, развития внутришкольной системы профессионального роста</w:t>
      </w:r>
      <w:r w:rsidRPr="00B316D9">
        <w:rPr>
          <w:rFonts w:ascii="Times New Roman" w:hAnsi="Times New Roman" w:cs="Times New Roman"/>
          <w:sz w:val="24"/>
          <w:szCs w:val="24"/>
        </w:rPr>
        <w:t xml:space="preserve"> раз в год проводится анкетирование педагогической общественности. </w:t>
      </w:r>
      <w:hyperlink r:id="rId15" w:history="1">
        <w:r w:rsidRPr="00B316D9">
          <w:rPr>
            <w:rStyle w:val="a4"/>
            <w:rFonts w:ascii="Times New Roman" w:hAnsi="Times New Roman" w:cs="Times New Roman"/>
            <w:sz w:val="24"/>
            <w:szCs w:val="24"/>
          </w:rPr>
          <w:t>С содержанием анкет и результатами можно ознакомиться на ресурсе ИМЦ.</w:t>
        </w:r>
      </w:hyperlink>
      <w:r w:rsidRPr="00B316D9">
        <w:rPr>
          <w:rFonts w:ascii="Times New Roman" w:hAnsi="Times New Roman" w:cs="Times New Roman"/>
          <w:sz w:val="24"/>
          <w:szCs w:val="24"/>
        </w:rPr>
        <w:t xml:space="preserve"> Мониторинг проводится на основании принятого в районе </w:t>
      </w:r>
      <w:hyperlink r:id="rId16" w:history="1">
        <w:r w:rsidRPr="00B316D9">
          <w:rPr>
            <w:rStyle w:val="a4"/>
            <w:rFonts w:ascii="Times New Roman" w:hAnsi="Times New Roman" w:cs="Times New Roman"/>
            <w:sz w:val="24"/>
            <w:szCs w:val="24"/>
          </w:rPr>
          <w:t xml:space="preserve">Положением </w:t>
        </w:r>
        <w:r w:rsidR="00B71BB9">
          <w:rPr>
            <w:rStyle w:val="a4"/>
            <w:rFonts w:ascii="Times New Roman" w:hAnsi="Times New Roman" w:cs="Times New Roman"/>
            <w:sz w:val="24"/>
            <w:szCs w:val="24"/>
          </w:rPr>
          <w:br/>
        </w:r>
        <w:r w:rsidRPr="00B316D9">
          <w:rPr>
            <w:rStyle w:val="a4"/>
            <w:rFonts w:ascii="Times New Roman" w:hAnsi="Times New Roman" w:cs="Times New Roman"/>
            <w:sz w:val="24"/>
            <w:szCs w:val="24"/>
          </w:rPr>
          <w:t>о мониторинге деятельности методических объединений педагогических работников системы образования Московского района</w:t>
        </w:r>
      </w:hyperlink>
      <w:r w:rsidRPr="00B316D9">
        <w:rPr>
          <w:rFonts w:ascii="Times New Roman" w:hAnsi="Times New Roman" w:cs="Times New Roman"/>
          <w:sz w:val="24"/>
          <w:szCs w:val="24"/>
        </w:rPr>
        <w:t xml:space="preserve">, с последующим обсуждением в рамках собеседований с методистами и РУМО. Одним из выводов по итогу анализа анкет стала фиксация фактора важности для учителей и вместе с тем недостаточности методической работы на уровне школы. В связи с этим </w:t>
      </w:r>
      <w:r w:rsidRPr="00B316D9">
        <w:rPr>
          <w:rFonts w:ascii="Times New Roman" w:hAnsi="Times New Roman" w:cs="Times New Roman"/>
          <w:sz w:val="24"/>
          <w:szCs w:val="24"/>
          <w:u w:val="single"/>
        </w:rPr>
        <w:t>149 педагогических работников были направлены на обучение по программе ПК «Методическая работа в современной школе: пути и ресурсы развития» в ЦНППМ.</w:t>
      </w:r>
      <w:r w:rsidRPr="00B316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16D9">
        <w:rPr>
          <w:rFonts w:ascii="Times New Roman" w:hAnsi="Times New Roman" w:cs="Times New Roman"/>
          <w:sz w:val="24"/>
          <w:szCs w:val="24"/>
        </w:rPr>
        <w:t>В период с 01</w:t>
      </w:r>
      <w:r w:rsidR="00B71BB9">
        <w:rPr>
          <w:rFonts w:ascii="Times New Roman" w:hAnsi="Times New Roman" w:cs="Times New Roman"/>
          <w:sz w:val="24"/>
          <w:szCs w:val="24"/>
        </w:rPr>
        <w:t xml:space="preserve"> по 18 декабря </w:t>
      </w:r>
      <w:r w:rsidRPr="00B316D9">
        <w:rPr>
          <w:rFonts w:ascii="Times New Roman" w:hAnsi="Times New Roman" w:cs="Times New Roman"/>
          <w:sz w:val="24"/>
          <w:szCs w:val="24"/>
        </w:rPr>
        <w:t xml:space="preserve">2021 </w:t>
      </w:r>
      <w:r w:rsidR="00B71BB9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B316D9">
        <w:rPr>
          <w:rFonts w:ascii="Times New Roman" w:hAnsi="Times New Roman" w:cs="Times New Roman"/>
          <w:sz w:val="24"/>
          <w:szCs w:val="24"/>
        </w:rPr>
        <w:t xml:space="preserve">организована аттестации </w:t>
      </w:r>
      <w:r w:rsidR="00B71BB9">
        <w:rPr>
          <w:rFonts w:ascii="Times New Roman" w:hAnsi="Times New Roman" w:cs="Times New Roman"/>
          <w:sz w:val="24"/>
          <w:szCs w:val="24"/>
        </w:rPr>
        <w:br/>
      </w:r>
      <w:r w:rsidRPr="00B316D9">
        <w:rPr>
          <w:rFonts w:ascii="Times New Roman" w:hAnsi="Times New Roman" w:cs="Times New Roman"/>
          <w:sz w:val="24"/>
          <w:szCs w:val="24"/>
        </w:rPr>
        <w:t>по данной программе в формате представления кейсов от команд.</w:t>
      </w:r>
    </w:p>
    <w:p w:rsidR="004D7C56" w:rsidRPr="00B71BB9" w:rsidRDefault="004D7C56" w:rsidP="00C47EB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6EC1">
        <w:rPr>
          <w:rFonts w:ascii="Times New Roman" w:hAnsi="Times New Roman" w:cs="Times New Roman"/>
          <w:sz w:val="24"/>
          <w:szCs w:val="24"/>
        </w:rPr>
        <w:t xml:space="preserve">С целью развития активного и адаптивного педагогического сообщества района как инструмента наращивания профессиональных компетенций педагогов, реализации их творческого потенциала, прокачки </w:t>
      </w:r>
      <w:proofErr w:type="spellStart"/>
      <w:r w:rsidRPr="00896EC1">
        <w:rPr>
          <w:rFonts w:ascii="Times New Roman" w:hAnsi="Times New Roman" w:cs="Times New Roman"/>
          <w:sz w:val="24"/>
          <w:szCs w:val="24"/>
        </w:rPr>
        <w:t>метанавыков</w:t>
      </w:r>
      <w:proofErr w:type="spellEnd"/>
      <w:r w:rsidRPr="00896EC1">
        <w:rPr>
          <w:rFonts w:ascii="Times New Roman" w:hAnsi="Times New Roman" w:cs="Times New Roman"/>
          <w:sz w:val="24"/>
          <w:szCs w:val="24"/>
        </w:rPr>
        <w:t xml:space="preserve">, помогающих синтезировать знания из разных источников, соединяя их со своим опытом и создавать свою уникальную базу знаний в сентябре 2021 года запущены </w:t>
      </w:r>
      <w:r w:rsidRPr="00896E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районные методические проекты </w:t>
      </w:r>
      <w:hyperlink r:id="rId17" w:history="1">
        <w:r w:rsidR="00B71BB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«</w:t>
        </w:r>
        <w:proofErr w:type="spellStart"/>
        <w:r w:rsidRPr="00896EC1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Коллаборация</w:t>
        </w:r>
        <w:proofErr w:type="spellEnd"/>
        <w:r w:rsidRPr="00896EC1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профессиональных педагогических сообществ района «</w:t>
        </w:r>
        <w:proofErr w:type="spellStart"/>
        <w:r w:rsidRPr="00896EC1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ПРОкомьюнити</w:t>
        </w:r>
        <w:proofErr w:type="spellEnd"/>
        <w:r w:rsidRPr="00896EC1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в мире VUCA»</w:t>
        </w:r>
      </w:hyperlink>
      <w:r w:rsidRPr="00896E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(проект предусматривает интеграцию в региональную научно-методическую сеть); методический проект </w:t>
      </w:r>
      <w:hyperlink r:id="rId18" w:history="1">
        <w:r w:rsidR="00B71BB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«</w:t>
        </w:r>
        <w:r w:rsidRPr="00896EC1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Лаборатория профессиональных компетенций</w:t>
        </w:r>
      </w:hyperlink>
      <w:r w:rsidR="00B71BB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896E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проект </w:t>
      </w:r>
      <w:hyperlink r:id="rId19" w:history="1">
        <w:r w:rsidR="00B71BB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«</w:t>
        </w:r>
        <w:r w:rsidRPr="00896EC1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Траектория развития</w:t>
        </w:r>
      </w:hyperlink>
      <w:r w:rsidR="00B71BB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Pr="00B71BB9">
        <w:rPr>
          <w:rStyle w:val="a4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 xml:space="preserve"> </w:t>
      </w:r>
      <w:r w:rsidRPr="00B71BB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Проекты были представлены </w:t>
      </w:r>
      <w:r w:rsidR="00B71BB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br/>
      </w:r>
      <w:r w:rsidRPr="00B71BB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на региональном </w:t>
      </w:r>
      <w:hyperlink r:id="rId20" w:history="1">
        <w:r w:rsidRPr="00B71BB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конкурсе</w:t>
        </w:r>
      </w:hyperlink>
      <w:r w:rsidRPr="00B71BB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государственных бюджетных образовательных учреждений дополнительного педагогического профессионального образования Санкт-Петербурга </w:t>
      </w:r>
      <w:r w:rsidR="00B71BB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br/>
      </w:r>
      <w:r w:rsidRPr="00B71BB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– Информационно-методических центров, ИМЦ Московского района получил статус </w:t>
      </w:r>
      <w:r w:rsidR="00B71BB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br/>
      </w:r>
      <w:r w:rsidR="00B71BB9" w:rsidRPr="00B71BB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–</w:t>
      </w:r>
      <w:r w:rsidR="00B71BB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B71BB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Дипломант.</w:t>
      </w:r>
    </w:p>
    <w:p w:rsidR="004D7C56" w:rsidRDefault="004D7C56" w:rsidP="00C47EB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4BB">
        <w:rPr>
          <w:rFonts w:ascii="Times New Roman" w:hAnsi="Times New Roman" w:cs="Times New Roman"/>
          <w:sz w:val="24"/>
          <w:szCs w:val="24"/>
        </w:rPr>
        <w:t xml:space="preserve">Организовано проведение методических образовательных событий с целью устранения выявленных профессиональных дефицитов и по приоритетным вопросам развития образования на портале ЦНППМ. Всего районными РУМО </w:t>
      </w:r>
      <w:r w:rsidRPr="009024BB">
        <w:rPr>
          <w:rFonts w:ascii="Times New Roman" w:hAnsi="Times New Roman" w:cs="Times New Roman"/>
          <w:b/>
          <w:sz w:val="24"/>
          <w:szCs w:val="24"/>
        </w:rPr>
        <w:t xml:space="preserve">на региональном АИС «Конструктор» проведено </w:t>
      </w:r>
      <w:hyperlink r:id="rId21" w:history="1">
        <w:r w:rsidRPr="009024BB">
          <w:rPr>
            <w:rStyle w:val="a4"/>
            <w:rFonts w:ascii="Times New Roman" w:hAnsi="Times New Roman" w:cs="Times New Roman"/>
            <w:b/>
            <w:sz w:val="24"/>
            <w:szCs w:val="24"/>
          </w:rPr>
          <w:t>78 образовательных событий</w:t>
        </w:r>
      </w:hyperlink>
      <w:r w:rsidRPr="009024BB">
        <w:rPr>
          <w:rFonts w:ascii="Times New Roman" w:hAnsi="Times New Roman" w:cs="Times New Roman"/>
          <w:b/>
          <w:sz w:val="24"/>
          <w:szCs w:val="24"/>
        </w:rPr>
        <w:t xml:space="preserve"> (мероприятий)</w:t>
      </w:r>
      <w:r w:rsidRPr="009024BB">
        <w:rPr>
          <w:rFonts w:ascii="Times New Roman" w:hAnsi="Times New Roman" w:cs="Times New Roman"/>
          <w:sz w:val="24"/>
          <w:szCs w:val="24"/>
        </w:rPr>
        <w:t xml:space="preserve">: </w:t>
      </w:r>
      <w:r w:rsidR="00B71BB9">
        <w:rPr>
          <w:rFonts w:ascii="Times New Roman" w:hAnsi="Times New Roman" w:cs="Times New Roman"/>
          <w:sz w:val="24"/>
          <w:szCs w:val="24"/>
        </w:rPr>
        <w:br/>
      </w:r>
      <w:r w:rsidRPr="009024BB">
        <w:rPr>
          <w:rFonts w:ascii="Times New Roman" w:hAnsi="Times New Roman" w:cs="Times New Roman"/>
          <w:sz w:val="24"/>
          <w:szCs w:val="24"/>
        </w:rPr>
        <w:t xml:space="preserve">из которых: </w:t>
      </w:r>
      <w:r w:rsidRPr="009024BB">
        <w:rPr>
          <w:rFonts w:ascii="Times New Roman" w:hAnsi="Times New Roman" w:cs="Times New Roman"/>
          <w:b/>
          <w:sz w:val="24"/>
          <w:szCs w:val="24"/>
        </w:rPr>
        <w:t>26</w:t>
      </w:r>
      <w:r w:rsidRPr="009024BB">
        <w:rPr>
          <w:rFonts w:ascii="Times New Roman" w:hAnsi="Times New Roman" w:cs="Times New Roman"/>
          <w:sz w:val="24"/>
          <w:szCs w:val="24"/>
        </w:rPr>
        <w:t xml:space="preserve"> направлены на развитие </w:t>
      </w:r>
      <w:r w:rsidRPr="009024BB">
        <w:rPr>
          <w:rFonts w:ascii="Times New Roman" w:hAnsi="Times New Roman" w:cs="Times New Roman"/>
          <w:b/>
          <w:sz w:val="24"/>
          <w:szCs w:val="24"/>
        </w:rPr>
        <w:t>предметных</w:t>
      </w:r>
      <w:r w:rsidRPr="009024BB">
        <w:rPr>
          <w:rFonts w:ascii="Times New Roman" w:hAnsi="Times New Roman" w:cs="Times New Roman"/>
          <w:sz w:val="24"/>
          <w:szCs w:val="24"/>
        </w:rPr>
        <w:t xml:space="preserve"> компетенций учителей, </w:t>
      </w:r>
      <w:r w:rsidRPr="009024BB">
        <w:rPr>
          <w:rFonts w:ascii="Times New Roman" w:hAnsi="Times New Roman" w:cs="Times New Roman"/>
          <w:b/>
          <w:sz w:val="24"/>
          <w:szCs w:val="24"/>
        </w:rPr>
        <w:t>8</w:t>
      </w:r>
      <w:r w:rsidRPr="009024BB">
        <w:rPr>
          <w:rFonts w:ascii="Times New Roman" w:hAnsi="Times New Roman" w:cs="Times New Roman"/>
          <w:sz w:val="24"/>
          <w:szCs w:val="24"/>
        </w:rPr>
        <w:t xml:space="preserve"> посвящены прикладным вопросам формирования </w:t>
      </w:r>
      <w:r w:rsidRPr="009024BB">
        <w:rPr>
          <w:rFonts w:ascii="Times New Roman" w:hAnsi="Times New Roman" w:cs="Times New Roman"/>
          <w:b/>
          <w:sz w:val="24"/>
          <w:szCs w:val="24"/>
        </w:rPr>
        <w:t>функциональной грамотности</w:t>
      </w:r>
      <w:r w:rsidRPr="009024BB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B71BB9">
        <w:rPr>
          <w:rFonts w:ascii="Times New Roman" w:hAnsi="Times New Roman" w:cs="Times New Roman"/>
          <w:sz w:val="24"/>
          <w:szCs w:val="24"/>
        </w:rPr>
        <w:br/>
      </w:r>
      <w:r w:rsidRPr="009024BB">
        <w:rPr>
          <w:rFonts w:ascii="Times New Roman" w:hAnsi="Times New Roman" w:cs="Times New Roman"/>
          <w:sz w:val="24"/>
          <w:szCs w:val="24"/>
        </w:rPr>
        <w:t xml:space="preserve">и 7 </w:t>
      </w:r>
      <w:r w:rsidR="00B71BB9" w:rsidRPr="00B71BB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–</w:t>
      </w:r>
      <w:r w:rsidRPr="009024BB">
        <w:rPr>
          <w:rFonts w:ascii="Times New Roman" w:hAnsi="Times New Roman" w:cs="Times New Roman"/>
          <w:sz w:val="24"/>
          <w:szCs w:val="24"/>
        </w:rPr>
        <w:t xml:space="preserve"> организации урока в соответствии с </w:t>
      </w:r>
      <w:r w:rsidRPr="009024BB">
        <w:rPr>
          <w:rFonts w:ascii="Times New Roman" w:hAnsi="Times New Roman" w:cs="Times New Roman"/>
          <w:b/>
          <w:sz w:val="24"/>
          <w:szCs w:val="24"/>
        </w:rPr>
        <w:t>ФГОС</w:t>
      </w:r>
      <w:r w:rsidRPr="009024BB">
        <w:rPr>
          <w:rFonts w:ascii="Times New Roman" w:hAnsi="Times New Roman" w:cs="Times New Roman"/>
          <w:sz w:val="24"/>
          <w:szCs w:val="24"/>
        </w:rPr>
        <w:t xml:space="preserve">, </w:t>
      </w:r>
      <w:r w:rsidRPr="009024BB">
        <w:rPr>
          <w:rFonts w:ascii="Times New Roman" w:hAnsi="Times New Roman" w:cs="Times New Roman"/>
          <w:b/>
          <w:sz w:val="24"/>
          <w:szCs w:val="24"/>
        </w:rPr>
        <w:t>5</w:t>
      </w:r>
      <w:r w:rsidRPr="009024BB">
        <w:rPr>
          <w:rFonts w:ascii="Times New Roman" w:hAnsi="Times New Roman" w:cs="Times New Roman"/>
          <w:sz w:val="24"/>
          <w:szCs w:val="24"/>
        </w:rPr>
        <w:t xml:space="preserve"> </w:t>
      </w:r>
      <w:r w:rsidR="00B71BB9" w:rsidRPr="00B71BB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–</w:t>
      </w:r>
      <w:r w:rsidRPr="009024BB">
        <w:rPr>
          <w:rFonts w:ascii="Times New Roman" w:hAnsi="Times New Roman" w:cs="Times New Roman"/>
          <w:sz w:val="24"/>
          <w:szCs w:val="24"/>
        </w:rPr>
        <w:t xml:space="preserve"> применению </w:t>
      </w:r>
      <w:r w:rsidRPr="009024BB">
        <w:rPr>
          <w:rFonts w:ascii="Times New Roman" w:hAnsi="Times New Roman" w:cs="Times New Roman"/>
          <w:b/>
          <w:sz w:val="24"/>
          <w:szCs w:val="24"/>
        </w:rPr>
        <w:t>ИКТ</w:t>
      </w:r>
      <w:r w:rsidRPr="009024BB">
        <w:rPr>
          <w:rFonts w:ascii="Times New Roman" w:hAnsi="Times New Roman" w:cs="Times New Roman"/>
          <w:sz w:val="24"/>
          <w:szCs w:val="24"/>
        </w:rPr>
        <w:t xml:space="preserve"> технологий, </w:t>
      </w:r>
      <w:r w:rsidR="00B71BB9">
        <w:rPr>
          <w:rFonts w:ascii="Times New Roman" w:hAnsi="Times New Roman" w:cs="Times New Roman"/>
          <w:sz w:val="24"/>
          <w:szCs w:val="24"/>
        </w:rPr>
        <w:br/>
      </w:r>
      <w:r w:rsidRPr="009024BB">
        <w:rPr>
          <w:rFonts w:ascii="Times New Roman" w:hAnsi="Times New Roman" w:cs="Times New Roman"/>
          <w:b/>
          <w:sz w:val="24"/>
          <w:szCs w:val="24"/>
        </w:rPr>
        <w:t>6</w:t>
      </w:r>
      <w:r w:rsidRPr="009024BB">
        <w:rPr>
          <w:rFonts w:ascii="Times New Roman" w:hAnsi="Times New Roman" w:cs="Times New Roman"/>
          <w:sz w:val="24"/>
          <w:szCs w:val="24"/>
        </w:rPr>
        <w:t xml:space="preserve"> </w:t>
      </w:r>
      <w:r w:rsidR="00B71BB9" w:rsidRPr="00B71BB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–</w:t>
      </w:r>
      <w:r w:rsidRPr="009024BB">
        <w:rPr>
          <w:rFonts w:ascii="Times New Roman" w:hAnsi="Times New Roman" w:cs="Times New Roman"/>
          <w:sz w:val="24"/>
          <w:szCs w:val="24"/>
        </w:rPr>
        <w:t xml:space="preserve"> реализации задач воспитания и профориентации, остальные </w:t>
      </w:r>
      <w:r w:rsidRPr="009024BB">
        <w:rPr>
          <w:rFonts w:ascii="Times New Roman" w:hAnsi="Times New Roman" w:cs="Times New Roman"/>
          <w:b/>
          <w:sz w:val="24"/>
          <w:szCs w:val="24"/>
        </w:rPr>
        <w:t>26</w:t>
      </w:r>
      <w:r w:rsidRPr="009024BB">
        <w:rPr>
          <w:rFonts w:ascii="Times New Roman" w:hAnsi="Times New Roman" w:cs="Times New Roman"/>
          <w:sz w:val="24"/>
          <w:szCs w:val="24"/>
        </w:rPr>
        <w:t xml:space="preserve"> направлены </w:t>
      </w:r>
      <w:r w:rsidR="00B71BB9">
        <w:rPr>
          <w:rFonts w:ascii="Times New Roman" w:hAnsi="Times New Roman" w:cs="Times New Roman"/>
          <w:sz w:val="24"/>
          <w:szCs w:val="24"/>
        </w:rPr>
        <w:br/>
      </w:r>
      <w:r w:rsidRPr="009024BB">
        <w:rPr>
          <w:rFonts w:ascii="Times New Roman" w:hAnsi="Times New Roman" w:cs="Times New Roman"/>
          <w:sz w:val="24"/>
          <w:szCs w:val="24"/>
        </w:rPr>
        <w:t xml:space="preserve">на устранение </w:t>
      </w:r>
      <w:r w:rsidRPr="009024BB">
        <w:rPr>
          <w:rFonts w:ascii="Times New Roman" w:hAnsi="Times New Roman" w:cs="Times New Roman"/>
          <w:b/>
          <w:sz w:val="24"/>
          <w:szCs w:val="24"/>
        </w:rPr>
        <w:t>методических дефицитов</w:t>
      </w:r>
      <w:r w:rsidRPr="009024BB">
        <w:rPr>
          <w:rFonts w:ascii="Times New Roman" w:hAnsi="Times New Roman" w:cs="Times New Roman"/>
          <w:sz w:val="24"/>
          <w:szCs w:val="24"/>
        </w:rPr>
        <w:t>, выявленных в ходе диагностик.</w:t>
      </w:r>
    </w:p>
    <w:p w:rsidR="004D7C56" w:rsidRDefault="004D7C56" w:rsidP="00C47EB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Помимо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проводимых через </w:t>
      </w:r>
      <w:r w:rsidRPr="006F1085">
        <w:rPr>
          <w:rFonts w:ascii="Times New Roman" w:hAnsi="Times New Roman" w:cs="Times New Roman"/>
          <w:sz w:val="24"/>
          <w:szCs w:val="24"/>
        </w:rPr>
        <w:t>АИС «Конструктор»</w:t>
      </w:r>
      <w:r>
        <w:rPr>
          <w:rFonts w:ascii="Times New Roman" w:hAnsi="Times New Roman" w:cs="Times New Roman"/>
          <w:sz w:val="24"/>
          <w:szCs w:val="24"/>
        </w:rPr>
        <w:t xml:space="preserve"> районные РУМО </w:t>
      </w:r>
      <w:r w:rsidRPr="005E2795">
        <w:rPr>
          <w:rFonts w:ascii="Times New Roman" w:hAnsi="Times New Roman" w:cs="Times New Roman"/>
          <w:sz w:val="24"/>
          <w:szCs w:val="24"/>
        </w:rPr>
        <w:t>при поддержке ИМ</w:t>
      </w:r>
      <w:r>
        <w:rPr>
          <w:rFonts w:ascii="Times New Roman" w:hAnsi="Times New Roman" w:cs="Times New Roman"/>
          <w:sz w:val="24"/>
          <w:szCs w:val="24"/>
        </w:rPr>
        <w:t xml:space="preserve">Ц, в рамках «горизонтального обучения» организуют очные мероприятия, которые </w:t>
      </w:r>
      <w:r w:rsidRPr="005E2795">
        <w:rPr>
          <w:rFonts w:ascii="Times New Roman" w:hAnsi="Times New Roman" w:cs="Times New Roman"/>
          <w:sz w:val="24"/>
          <w:szCs w:val="24"/>
        </w:rPr>
        <w:t xml:space="preserve">отражаются в </w:t>
      </w:r>
      <w:hyperlink r:id="rId22" w:history="1">
        <w:r w:rsidRPr="007B7E1E">
          <w:rPr>
            <w:rStyle w:val="a4"/>
            <w:rFonts w:ascii="Times New Roman" w:hAnsi="Times New Roman" w:cs="Times New Roman"/>
            <w:sz w:val="24"/>
            <w:szCs w:val="24"/>
          </w:rPr>
          <w:t>ежемесячных планах методического сопровождения формируемого ИМЦ, публикуются на официальном сайте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(пункт3.7. Положения)</w:t>
      </w:r>
      <w:r w:rsidRPr="005E2795">
        <w:rPr>
          <w:rFonts w:ascii="Times New Roman" w:hAnsi="Times New Roman" w:cs="Times New Roman"/>
          <w:sz w:val="24"/>
          <w:szCs w:val="24"/>
        </w:rPr>
        <w:t>.</w:t>
      </w:r>
    </w:p>
    <w:p w:rsidR="004D7C56" w:rsidRPr="005E2795" w:rsidRDefault="004D7C56" w:rsidP="00C47EB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популяризации методической работы и диссеминации опыта Район принял участие </w:t>
      </w:r>
      <w:r w:rsidRPr="005E2795">
        <w:rPr>
          <w:rFonts w:ascii="Times New Roman" w:hAnsi="Times New Roman" w:cs="Times New Roman"/>
          <w:sz w:val="24"/>
          <w:szCs w:val="24"/>
        </w:rPr>
        <w:t>в проведении мероприятий регионального и выше уровней в рамках функционирования единой федеральной системы научно-методического сопровождения педагогических работников и управленческих кадров, как например</w:t>
      </w:r>
      <w:r>
        <w:rPr>
          <w:rFonts w:ascii="Times New Roman" w:hAnsi="Times New Roman" w:cs="Times New Roman"/>
          <w:sz w:val="24"/>
          <w:szCs w:val="24"/>
        </w:rPr>
        <w:t xml:space="preserve">: в марте 2021 года района представил методический опыт </w:t>
      </w:r>
      <w:r w:rsidRPr="00BF1749">
        <w:rPr>
          <w:rFonts w:ascii="Times New Roman" w:hAnsi="Times New Roman" w:cs="Times New Roman"/>
          <w:sz w:val="24"/>
          <w:szCs w:val="24"/>
        </w:rPr>
        <w:t xml:space="preserve"> на международном педагогическом форуме </w:t>
      </w:r>
      <w:proofErr w:type="spellStart"/>
      <w:r w:rsidRPr="00BF1749">
        <w:rPr>
          <w:rFonts w:ascii="Times New Roman" w:hAnsi="Times New Roman" w:cs="Times New Roman"/>
          <w:sz w:val="24"/>
          <w:szCs w:val="24"/>
        </w:rPr>
        <w:t>EdEXPO</w:t>
      </w:r>
      <w:proofErr w:type="spellEnd"/>
      <w:r w:rsidRPr="00BF1749">
        <w:rPr>
          <w:rFonts w:ascii="Times New Roman" w:hAnsi="Times New Roman" w:cs="Times New Roman"/>
          <w:sz w:val="24"/>
          <w:szCs w:val="24"/>
        </w:rPr>
        <w:t xml:space="preserve"> 2021 </w:t>
      </w:r>
      <w:hyperlink r:id="rId23" w:history="1">
        <w:r w:rsidRPr="00BF1749">
          <w:rPr>
            <w:rStyle w:val="a4"/>
            <w:rFonts w:ascii="Times New Roman" w:hAnsi="Times New Roman" w:cs="Times New Roman"/>
            <w:sz w:val="24"/>
            <w:szCs w:val="24"/>
          </w:rPr>
          <w:t>«Образование с позиций будущего»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в июле 2021 года ИМЦ провело трек </w:t>
      </w:r>
      <w:r w:rsidR="00B71BB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рамках Всероссийской методической </w:t>
      </w:r>
      <w:hyperlink r:id="rId24" w:history="1">
        <w:r w:rsidRPr="00B718C3">
          <w:rPr>
            <w:rStyle w:val="a4"/>
            <w:rFonts w:ascii="Times New Roman" w:hAnsi="Times New Roman" w:cs="Times New Roman"/>
            <w:sz w:val="24"/>
            <w:szCs w:val="24"/>
          </w:rPr>
          <w:t>конференции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(ВМК) </w:t>
      </w:r>
      <w:hyperlink r:id="rId25" w:history="1">
        <w:r w:rsidRPr="00BF1749">
          <w:rPr>
            <w:rStyle w:val="a4"/>
            <w:rFonts w:ascii="Times New Roman" w:hAnsi="Times New Roman" w:cs="Times New Roman"/>
            <w:sz w:val="24"/>
            <w:szCs w:val="24"/>
          </w:rPr>
          <w:t xml:space="preserve">«Методическое сопровождение становления </w:t>
        </w:r>
        <w:proofErr w:type="spellStart"/>
        <w:r w:rsidRPr="00BF1749">
          <w:rPr>
            <w:rStyle w:val="a4"/>
            <w:rFonts w:ascii="Times New Roman" w:hAnsi="Times New Roman" w:cs="Times New Roman"/>
            <w:sz w:val="24"/>
            <w:szCs w:val="24"/>
          </w:rPr>
          <w:t>тьюторских</w:t>
        </w:r>
        <w:proofErr w:type="spellEnd"/>
        <w:r w:rsidRPr="00BF1749">
          <w:rPr>
            <w:rStyle w:val="a4"/>
            <w:rFonts w:ascii="Times New Roman" w:hAnsi="Times New Roman" w:cs="Times New Roman"/>
            <w:sz w:val="24"/>
            <w:szCs w:val="24"/>
          </w:rPr>
          <w:t xml:space="preserve"> компетенций педагогов»</w:t>
        </w:r>
      </w:hyperlink>
      <w:r>
        <w:rPr>
          <w:rFonts w:ascii="Times New Roman" w:hAnsi="Times New Roman" w:cs="Times New Roman"/>
          <w:sz w:val="24"/>
          <w:szCs w:val="24"/>
        </w:rPr>
        <w:t>, организаторами которой являлись Комитет по образованию СПб, ЦНППМ СПб</w:t>
      </w:r>
      <w:r w:rsidR="00B71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АППО при поддержки </w:t>
      </w:r>
      <w:r w:rsidRPr="00BF1749">
        <w:rPr>
          <w:rFonts w:ascii="Times New Roman" w:hAnsi="Times New Roman" w:cs="Times New Roman"/>
          <w:sz w:val="24"/>
          <w:szCs w:val="24"/>
        </w:rPr>
        <w:t>Министерств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1749">
        <w:rPr>
          <w:rFonts w:ascii="Times New Roman" w:hAnsi="Times New Roman" w:cs="Times New Roman"/>
          <w:sz w:val="24"/>
          <w:szCs w:val="24"/>
        </w:rPr>
        <w:t xml:space="preserve"> просвещения Российской Федерации, Комитет по образованию </w:t>
      </w:r>
      <w:r w:rsidR="00B71BB9">
        <w:rPr>
          <w:rFonts w:ascii="Times New Roman" w:hAnsi="Times New Roman" w:cs="Times New Roman"/>
          <w:sz w:val="24"/>
          <w:szCs w:val="24"/>
        </w:rPr>
        <w:br/>
      </w:r>
      <w:r w:rsidRPr="00BF1749">
        <w:rPr>
          <w:rFonts w:ascii="Times New Roman" w:hAnsi="Times New Roman" w:cs="Times New Roman"/>
          <w:sz w:val="24"/>
          <w:szCs w:val="24"/>
        </w:rPr>
        <w:lastRenderedPageBreak/>
        <w:t>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BF1749">
        <w:rPr>
          <w:rFonts w:ascii="Times New Roman" w:hAnsi="Times New Roman" w:cs="Times New Roman"/>
          <w:sz w:val="24"/>
          <w:szCs w:val="24"/>
        </w:rPr>
        <w:t xml:space="preserve">Академия </w:t>
      </w:r>
      <w:proofErr w:type="spellStart"/>
      <w:r w:rsidRPr="00BF174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F1749">
        <w:rPr>
          <w:rFonts w:ascii="Times New Roman" w:hAnsi="Times New Roman" w:cs="Times New Roman"/>
          <w:sz w:val="24"/>
          <w:szCs w:val="24"/>
        </w:rPr>
        <w:t xml:space="preserve"> РФ</w:t>
      </w:r>
      <w:r w:rsidR="00B71BB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795">
        <w:rPr>
          <w:rFonts w:ascii="Times New Roman" w:hAnsi="Times New Roman" w:cs="Times New Roman"/>
          <w:sz w:val="24"/>
          <w:szCs w:val="24"/>
        </w:rPr>
        <w:t xml:space="preserve">ежегодное представление лучших педагогических практик в рамках Петербургского образовательного форума. В марте 2022 года районом было подготовлено </w:t>
      </w:r>
      <w:r w:rsidRPr="00B316D9">
        <w:rPr>
          <w:rFonts w:ascii="Times New Roman" w:hAnsi="Times New Roman" w:cs="Times New Roman"/>
          <w:sz w:val="24"/>
          <w:szCs w:val="24"/>
        </w:rPr>
        <w:t xml:space="preserve">5 </w:t>
      </w:r>
      <w:r w:rsidRPr="005E2795">
        <w:rPr>
          <w:rFonts w:ascii="Times New Roman" w:hAnsi="Times New Roman" w:cs="Times New Roman"/>
          <w:sz w:val="24"/>
          <w:szCs w:val="24"/>
        </w:rPr>
        <w:t xml:space="preserve">мероприятий (с их содержанием можно ознакомиться на </w:t>
      </w:r>
      <w:hyperlink r:id="rId26" w:history="1">
        <w:r w:rsidRPr="005E2795">
          <w:rPr>
            <w:rStyle w:val="a4"/>
            <w:rFonts w:ascii="Times New Roman" w:hAnsi="Times New Roman" w:cs="Times New Roman"/>
            <w:sz w:val="24"/>
            <w:szCs w:val="24"/>
          </w:rPr>
          <w:t>сайте организаторов</w:t>
        </w:r>
      </w:hyperlink>
      <w:r w:rsidRPr="005E2795">
        <w:rPr>
          <w:rFonts w:ascii="Times New Roman" w:hAnsi="Times New Roman" w:cs="Times New Roman"/>
          <w:sz w:val="24"/>
          <w:szCs w:val="24"/>
        </w:rPr>
        <w:t>), центральным из которых была</w:t>
      </w:r>
      <w:r w:rsidRPr="005E2795">
        <w:t xml:space="preserve"> </w:t>
      </w:r>
      <w:r w:rsidRPr="005E2795">
        <w:rPr>
          <w:rFonts w:ascii="Times New Roman" w:hAnsi="Times New Roman" w:cs="Times New Roman"/>
          <w:sz w:val="24"/>
          <w:szCs w:val="24"/>
        </w:rPr>
        <w:t xml:space="preserve">научно-практическая онлайн-конференция, организованная ИМЦ при поддержке сетевых партнеров </w:t>
      </w:r>
      <w:r w:rsidR="00B71BB9">
        <w:rPr>
          <w:rFonts w:ascii="Times New Roman" w:hAnsi="Times New Roman" w:cs="Times New Roman"/>
          <w:sz w:val="24"/>
          <w:szCs w:val="24"/>
        </w:rPr>
        <w:br/>
      </w:r>
      <w:r w:rsidRPr="005E2795">
        <w:rPr>
          <w:rFonts w:ascii="Times New Roman" w:hAnsi="Times New Roman" w:cs="Times New Roman"/>
          <w:sz w:val="24"/>
          <w:szCs w:val="24"/>
        </w:rPr>
        <w:t xml:space="preserve">из Санкт-Петербурга и регионов </w:t>
      </w:r>
      <w:hyperlink r:id="rId27" w:history="1">
        <w:r w:rsidRPr="005E2795">
          <w:rPr>
            <w:rStyle w:val="a4"/>
            <w:rFonts w:ascii="Times New Roman" w:hAnsi="Times New Roman" w:cs="Times New Roman"/>
            <w:sz w:val="24"/>
            <w:szCs w:val="24"/>
          </w:rPr>
          <w:t>«Сетевые треки профессионального развития: программы, взаимодействие, партнерство»</w:t>
        </w:r>
      </w:hyperlink>
    </w:p>
    <w:p w:rsidR="004D7C56" w:rsidRDefault="004D7C56" w:rsidP="00C47EB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</w:t>
      </w:r>
      <w:r w:rsidRPr="00B316D9">
        <w:rPr>
          <w:rFonts w:ascii="Times New Roman" w:hAnsi="Times New Roman" w:cs="Times New Roman"/>
          <w:sz w:val="24"/>
          <w:szCs w:val="24"/>
        </w:rPr>
        <w:t>развития внутришкольной системы профессионального роста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BB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районе введена практика организации корпоративного обучения «под заказ». Программы формируются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 дефициты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выявленные коллективами в ходе самодиагностики. </w:t>
      </w:r>
    </w:p>
    <w:p w:rsidR="004D7C56" w:rsidRPr="00B71BB9" w:rsidRDefault="004D7C56" w:rsidP="00C47E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B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 2021 году обучение «под заказ» прошли: ОУ участники проекта «Школа</w:t>
      </w:r>
      <w:r w:rsidR="00B71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B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71BB9" w:rsidRPr="00B71BB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–</w:t>
      </w:r>
      <w:r w:rsidR="00B71BB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B71BB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Школе» по программе «</w:t>
      </w:r>
      <w:r w:rsidRPr="00B71BB9">
        <w:rPr>
          <w:rFonts w:ascii="Times New Roman" w:hAnsi="Times New Roman" w:cs="Times New Roman"/>
          <w:sz w:val="24"/>
          <w:szCs w:val="24"/>
        </w:rPr>
        <w:t>Актуальные проблемы повышения качества образовательных результатов учащихся»</w:t>
      </w:r>
      <w:r w:rsidR="00B71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коллектив </w:t>
      </w:r>
      <w:r w:rsidRPr="00B71BB9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 ДО ЦППМСП по программе «Цифровые навыки как ресурс социальной и профессиональной адаптации педагогов к условиям деятельности современной образовательной организации»; коллектив Лицей №</w:t>
      </w:r>
      <w:r w:rsidR="00B71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BB9">
        <w:rPr>
          <w:rFonts w:ascii="Times New Roman" w:eastAsia="Times New Roman" w:hAnsi="Times New Roman" w:cs="Times New Roman"/>
          <w:sz w:val="24"/>
          <w:szCs w:val="24"/>
          <w:lang w:eastAsia="ru-RU"/>
        </w:rPr>
        <w:t>373 и ГБОУ</w:t>
      </w:r>
      <w:r w:rsidRPr="00B71BB9">
        <w:rPr>
          <w:rFonts w:ascii="Times New Roman" w:hAnsi="Times New Roman" w:cs="Times New Roman"/>
          <w:bCs/>
          <w:sz w:val="24"/>
          <w:szCs w:val="24"/>
        </w:rPr>
        <w:t xml:space="preserve"> школа</w:t>
      </w:r>
      <w:r w:rsidRPr="00B71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71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525 </w:t>
      </w:r>
      <w:r w:rsidR="00B71BB9" w:rsidRPr="00B71BB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–</w:t>
      </w:r>
      <w:r w:rsidR="00B71BB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B71B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«</w:t>
      </w:r>
      <w:r w:rsidR="00B71BB9">
        <w:rPr>
          <w:rFonts w:ascii="Times New Roman" w:hAnsi="Times New Roman" w:cs="Times New Roman"/>
          <w:sz w:val="24"/>
          <w:szCs w:val="24"/>
        </w:rPr>
        <w:t>Гибкие навыки»</w:t>
      </w:r>
      <w:r w:rsidRPr="00B71BB9">
        <w:rPr>
          <w:rFonts w:ascii="Times New Roman" w:hAnsi="Times New Roman" w:cs="Times New Roman"/>
          <w:sz w:val="24"/>
          <w:szCs w:val="24"/>
        </w:rPr>
        <w:t xml:space="preserve"> и функциональная грамотность в структуре профессиональной компетентности»; коллектив ГБОУ № 358 по программе «Работа учителя с младшими школьниками, испытывающими трудности в обучении», а в 2022 году: коллектив ГБОУ школа № 496 по программе «От функциональной грамотности педагога </w:t>
      </w:r>
      <w:r w:rsidR="00B71BB9">
        <w:rPr>
          <w:rFonts w:ascii="Times New Roman" w:hAnsi="Times New Roman" w:cs="Times New Roman"/>
          <w:sz w:val="24"/>
          <w:szCs w:val="24"/>
        </w:rPr>
        <w:br/>
      </w:r>
      <w:r w:rsidRPr="00B71BB9">
        <w:rPr>
          <w:rFonts w:ascii="Times New Roman" w:hAnsi="Times New Roman" w:cs="Times New Roman"/>
          <w:sz w:val="24"/>
          <w:szCs w:val="24"/>
        </w:rPr>
        <w:t xml:space="preserve">к функциональной грамотности школьника»; </w:t>
      </w:r>
      <w:r w:rsidRPr="00B71BB9">
        <w:rPr>
          <w:rFonts w:ascii="Times New Roman" w:hAnsi="Times New Roman" w:cs="Times New Roman"/>
          <w:bCs/>
          <w:sz w:val="24"/>
          <w:szCs w:val="24"/>
        </w:rPr>
        <w:t xml:space="preserve">ГБОУ школа № 362 по </w:t>
      </w:r>
      <w:r w:rsidR="00B71BB9">
        <w:rPr>
          <w:rFonts w:ascii="Times New Roman" w:hAnsi="Times New Roman" w:cs="Times New Roman"/>
          <w:sz w:val="24"/>
          <w:szCs w:val="24"/>
        </w:rPr>
        <w:t>программе «Гибкие навыки»</w:t>
      </w:r>
      <w:r w:rsidRPr="00B71BB9">
        <w:rPr>
          <w:rFonts w:ascii="Times New Roman" w:hAnsi="Times New Roman" w:cs="Times New Roman"/>
          <w:sz w:val="24"/>
          <w:szCs w:val="24"/>
        </w:rPr>
        <w:t xml:space="preserve"> в структуре профессиональной компетентности педагога»; коллектив ГБОУ школа №</w:t>
      </w:r>
      <w:r w:rsidR="00B71BB9">
        <w:rPr>
          <w:rFonts w:ascii="Times New Roman" w:hAnsi="Times New Roman" w:cs="Times New Roman"/>
          <w:sz w:val="24"/>
          <w:szCs w:val="24"/>
        </w:rPr>
        <w:t xml:space="preserve"> </w:t>
      </w:r>
      <w:r w:rsidRPr="00B71BB9">
        <w:rPr>
          <w:rFonts w:ascii="Times New Roman" w:hAnsi="Times New Roman" w:cs="Times New Roman"/>
          <w:sz w:val="24"/>
          <w:szCs w:val="24"/>
        </w:rPr>
        <w:t>510 по программе «Дистанционные образовательные технологии в педагогической деятельности» (Moodle); ГБОУ школа №</w:t>
      </w:r>
      <w:r w:rsidR="00B71BB9">
        <w:rPr>
          <w:rFonts w:ascii="Times New Roman" w:hAnsi="Times New Roman" w:cs="Times New Roman"/>
          <w:sz w:val="24"/>
          <w:szCs w:val="24"/>
        </w:rPr>
        <w:t xml:space="preserve"> 372 по программе</w:t>
      </w:r>
      <w:r w:rsidRPr="00B71BB9">
        <w:rPr>
          <w:rFonts w:ascii="Times New Roman" w:hAnsi="Times New Roman" w:cs="Times New Roman"/>
          <w:sz w:val="24"/>
          <w:szCs w:val="24"/>
        </w:rPr>
        <w:t xml:space="preserve"> «Современные технологии дистанционного обучения в школе в условиях реализации ФГОС».</w:t>
      </w:r>
    </w:p>
    <w:p w:rsidR="004D7C56" w:rsidRPr="00B71BB9" w:rsidRDefault="004D7C56" w:rsidP="00B71BB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80C">
        <w:rPr>
          <w:rFonts w:ascii="Times New Roman" w:hAnsi="Times New Roman" w:cs="Times New Roman"/>
          <w:sz w:val="24"/>
          <w:szCs w:val="24"/>
        </w:rPr>
        <w:t xml:space="preserve">На протяжение многих лет район активно развивает </w:t>
      </w:r>
      <w:proofErr w:type="spellStart"/>
      <w:r w:rsidRPr="0032480C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Pr="0032480C">
        <w:rPr>
          <w:rFonts w:ascii="Times New Roman" w:hAnsi="Times New Roman" w:cs="Times New Roman"/>
          <w:sz w:val="24"/>
          <w:szCs w:val="24"/>
        </w:rPr>
        <w:t xml:space="preserve"> движение, является региональным отделением МТА. Развитие </w:t>
      </w:r>
      <w:proofErr w:type="spellStart"/>
      <w:r w:rsidRPr="0032480C">
        <w:rPr>
          <w:rFonts w:ascii="Times New Roman" w:hAnsi="Times New Roman" w:cs="Times New Roman"/>
          <w:sz w:val="24"/>
          <w:szCs w:val="24"/>
        </w:rPr>
        <w:t>тьюторских</w:t>
      </w:r>
      <w:proofErr w:type="spellEnd"/>
      <w:r w:rsidRPr="0032480C">
        <w:rPr>
          <w:rFonts w:ascii="Times New Roman" w:hAnsi="Times New Roman" w:cs="Times New Roman"/>
          <w:sz w:val="24"/>
          <w:szCs w:val="24"/>
        </w:rPr>
        <w:t xml:space="preserve"> компетенций педагогических работников происходит как в рамках повышения квалификации </w:t>
      </w:r>
      <w:r w:rsidR="00B71BB9">
        <w:rPr>
          <w:rFonts w:ascii="Times New Roman" w:hAnsi="Times New Roman" w:cs="Times New Roman"/>
          <w:sz w:val="24"/>
          <w:szCs w:val="24"/>
        </w:rPr>
        <w:br/>
      </w:r>
      <w:r w:rsidRPr="00B71BB9">
        <w:rPr>
          <w:rFonts w:ascii="Times New Roman" w:hAnsi="Times New Roman" w:cs="Times New Roman"/>
          <w:sz w:val="24"/>
          <w:szCs w:val="24"/>
        </w:rPr>
        <w:t>(</w:t>
      </w:r>
      <w:r w:rsidR="00B71BB9" w:rsidRPr="00B71BB9">
        <w:rPr>
          <w:rFonts w:ascii="Times New Roman" w:hAnsi="Times New Roman" w:cs="Times New Roman"/>
          <w:sz w:val="24"/>
          <w:szCs w:val="24"/>
        </w:rPr>
        <w:t xml:space="preserve">в </w:t>
      </w:r>
      <w:r w:rsidRPr="00B71BB9">
        <w:rPr>
          <w:rFonts w:ascii="Times New Roman" w:hAnsi="Times New Roman" w:cs="Times New Roman"/>
          <w:sz w:val="24"/>
          <w:szCs w:val="24"/>
        </w:rPr>
        <w:t>2021 году это были программы: «</w:t>
      </w:r>
      <w:proofErr w:type="spellStart"/>
      <w:r w:rsidRPr="00B71BB9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B71BB9">
        <w:rPr>
          <w:rFonts w:ascii="Times New Roman" w:hAnsi="Times New Roman" w:cs="Times New Roman"/>
          <w:sz w:val="24"/>
          <w:szCs w:val="24"/>
        </w:rPr>
        <w:t xml:space="preserve"> </w:t>
      </w:r>
      <w:r w:rsidR="00B71BB9" w:rsidRPr="00B71BB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–</w:t>
      </w:r>
      <w:r w:rsidRPr="00B71BB9">
        <w:rPr>
          <w:rFonts w:ascii="Times New Roman" w:hAnsi="Times New Roman" w:cs="Times New Roman"/>
          <w:sz w:val="24"/>
          <w:szCs w:val="24"/>
        </w:rPr>
        <w:t xml:space="preserve"> педагог, сопровождающий программы индивидуализации образования в условиях реализации ФГОС», «</w:t>
      </w:r>
      <w:proofErr w:type="spellStart"/>
      <w:r w:rsidRPr="00B71BB9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Pr="00B71BB9">
        <w:rPr>
          <w:rFonts w:ascii="Times New Roman" w:hAnsi="Times New Roman" w:cs="Times New Roman"/>
          <w:sz w:val="24"/>
          <w:szCs w:val="24"/>
        </w:rPr>
        <w:t xml:space="preserve"> сопровождение индивидуального проекта», а также программа для категории педагогических работников 50+ сетевом партнерстве ИМЦ реализованную в сетевом партнерстве с Томским государственным университетом (сетевая форма реализации программы) по федеральной программе «Современная педагогика как пространство самореализации» обучение п</w:t>
      </w:r>
      <w:r w:rsidR="00B71BB9" w:rsidRPr="00B71BB9">
        <w:rPr>
          <w:rFonts w:ascii="Times New Roman" w:hAnsi="Times New Roman" w:cs="Times New Roman"/>
          <w:sz w:val="24"/>
          <w:szCs w:val="24"/>
        </w:rPr>
        <w:t>рошли 28 учителей категории 50+</w:t>
      </w:r>
      <w:r w:rsidRPr="00B71BB9">
        <w:rPr>
          <w:rFonts w:ascii="Times New Roman" w:hAnsi="Times New Roman" w:cs="Times New Roman"/>
          <w:sz w:val="24"/>
          <w:szCs w:val="24"/>
        </w:rPr>
        <w:t xml:space="preserve">, освоив новые компетенции </w:t>
      </w:r>
      <w:proofErr w:type="spellStart"/>
      <w:r w:rsidRPr="00B71BB9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B71BB9">
        <w:rPr>
          <w:rFonts w:ascii="Times New Roman" w:hAnsi="Times New Roman" w:cs="Times New Roman"/>
          <w:sz w:val="24"/>
          <w:szCs w:val="24"/>
        </w:rPr>
        <w:t xml:space="preserve">), так и через практику </w:t>
      </w:r>
      <w:proofErr w:type="spellStart"/>
      <w:r w:rsidRPr="00B71BB9">
        <w:rPr>
          <w:rFonts w:ascii="Times New Roman" w:hAnsi="Times New Roman" w:cs="Times New Roman"/>
          <w:sz w:val="24"/>
          <w:szCs w:val="24"/>
        </w:rPr>
        <w:t>супервизии</w:t>
      </w:r>
      <w:proofErr w:type="spellEnd"/>
      <w:r w:rsidRPr="00B71BB9">
        <w:rPr>
          <w:rFonts w:ascii="Times New Roman" w:hAnsi="Times New Roman" w:cs="Times New Roman"/>
          <w:sz w:val="24"/>
          <w:szCs w:val="24"/>
        </w:rPr>
        <w:t xml:space="preserve"> , образец которой был продемонстрирован </w:t>
      </w:r>
      <w:r w:rsidR="00B71BB9">
        <w:rPr>
          <w:rFonts w:ascii="Times New Roman" w:hAnsi="Times New Roman" w:cs="Times New Roman"/>
          <w:sz w:val="24"/>
          <w:szCs w:val="24"/>
        </w:rPr>
        <w:br/>
      </w:r>
      <w:r w:rsidRPr="00B71BB9">
        <w:rPr>
          <w:rFonts w:ascii="Times New Roman" w:hAnsi="Times New Roman" w:cs="Times New Roman"/>
          <w:sz w:val="24"/>
          <w:szCs w:val="24"/>
        </w:rPr>
        <w:t xml:space="preserve">в июле 2021 года в рамках Всероссийской методической </w:t>
      </w:r>
      <w:hyperlink r:id="rId28" w:history="1">
        <w:r w:rsidRPr="00B71BB9">
          <w:rPr>
            <w:rStyle w:val="a4"/>
            <w:rFonts w:ascii="Times New Roman" w:hAnsi="Times New Roman" w:cs="Times New Roman"/>
            <w:sz w:val="24"/>
            <w:szCs w:val="24"/>
          </w:rPr>
          <w:t>конференции</w:t>
        </w:r>
      </w:hyperlink>
      <w:r w:rsidRPr="00B71BB9">
        <w:rPr>
          <w:rFonts w:ascii="Times New Roman" w:hAnsi="Times New Roman" w:cs="Times New Roman"/>
          <w:sz w:val="24"/>
          <w:szCs w:val="24"/>
        </w:rPr>
        <w:t xml:space="preserve"> (ВМК) </w:t>
      </w:r>
      <w:hyperlink r:id="rId29" w:history="1">
        <w:r w:rsidRPr="00B71BB9">
          <w:rPr>
            <w:rStyle w:val="a4"/>
            <w:rFonts w:ascii="Times New Roman" w:hAnsi="Times New Roman" w:cs="Times New Roman"/>
            <w:sz w:val="24"/>
            <w:szCs w:val="24"/>
          </w:rPr>
          <w:t xml:space="preserve">«Методическое сопровождение становления </w:t>
        </w:r>
        <w:proofErr w:type="spellStart"/>
        <w:r w:rsidRPr="00B71BB9">
          <w:rPr>
            <w:rStyle w:val="a4"/>
            <w:rFonts w:ascii="Times New Roman" w:hAnsi="Times New Roman" w:cs="Times New Roman"/>
            <w:sz w:val="24"/>
            <w:szCs w:val="24"/>
          </w:rPr>
          <w:t>тьюторских</w:t>
        </w:r>
        <w:proofErr w:type="spellEnd"/>
        <w:r w:rsidRPr="00B71BB9">
          <w:rPr>
            <w:rStyle w:val="a4"/>
            <w:rFonts w:ascii="Times New Roman" w:hAnsi="Times New Roman" w:cs="Times New Roman"/>
            <w:sz w:val="24"/>
            <w:szCs w:val="24"/>
          </w:rPr>
          <w:t xml:space="preserve"> компетенций педагогов»</w:t>
        </w:r>
      </w:hyperlink>
    </w:p>
    <w:p w:rsidR="004D7C56" w:rsidRPr="00B965C9" w:rsidRDefault="004D7C56" w:rsidP="00C47EB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Районом реализованы меры, направленные на сопровождение и развитие системы наставничества:</w:t>
      </w:r>
    </w:p>
    <w:p w:rsidR="004D7C56" w:rsidRDefault="004D7C56" w:rsidP="00C47E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hyperlink r:id="rId30" w:history="1">
        <w:r w:rsidRPr="0086151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сайте ИМЦ размещены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71B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методические материалы, образцы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документов и ссылки на региональный центр наставничества и лучшие практики организации наставничества </w:t>
      </w:r>
      <w:r w:rsidR="00B71B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менторства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районе, как например в </w:t>
      </w:r>
      <w:hyperlink r:id="rId31" w:history="1">
        <w:r w:rsidRPr="00804CC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ЦДЮТТ Московского района.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D7C56" w:rsidRDefault="004D7C56" w:rsidP="00C47E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7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2021 году были опр</w:t>
      </w:r>
      <w:r w:rsidR="00B71B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еделены пилотные площадки: ГБОУ </w:t>
      </w:r>
      <w:r w:rsidRPr="00C67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 358, 376, 544, 643. </w:t>
      </w:r>
      <w:r w:rsidR="00B71B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67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их базе охват педагогов составил 12%, детей </w:t>
      </w:r>
      <w:r w:rsidR="00B71BB9" w:rsidRPr="00B71BB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–</w:t>
      </w:r>
      <w:r w:rsidR="00B71B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14%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организации транслировали наработанный опыт.</w:t>
      </w:r>
    </w:p>
    <w:p w:rsidR="004D7C56" w:rsidRPr="00C9197B" w:rsidRDefault="004D7C56" w:rsidP="00C47E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рганизовано</w:t>
      </w:r>
      <w:r w:rsidRPr="00C919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профессионального развития педагогических работников </w:t>
      </w:r>
      <w:r w:rsidR="00B71B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C919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содержательным трекам:</w:t>
      </w:r>
    </w:p>
    <w:p w:rsidR="004D7C56" w:rsidRPr="00C9197B" w:rsidRDefault="004D7C56" w:rsidP="00C47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Трек 1. Плановое повышение профессионального мастерства педагогических работников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диссеминация опыта.</w:t>
      </w:r>
    </w:p>
    <w:p w:rsidR="004D7C56" w:rsidRPr="00C9197B" w:rsidRDefault="004D7C56" w:rsidP="00B71B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содействия региону в реализации мер по развитию «горизонтального обучения», наставничества и </w:t>
      </w:r>
      <w:proofErr w:type="spellStart"/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менторства</w:t>
      </w:r>
      <w:proofErr w:type="spellEnd"/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информационно-методический центр Московского района проводит работу по созданию условий для внедрения </w:t>
      </w:r>
      <w:r w:rsidR="00B71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общеобразовательных учреждениях различных форм психолого-педагогического </w:t>
      </w:r>
      <w:r w:rsidR="00B71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научно-методического сопровождения педагогических работников. Среди них наставничество педагогических работников и управленческих кадров, которое реализуется в таких формах, как районные методические объединения, лаборатория профессиональных компетенций, школа молодых педагогов, онлайн-ла</w:t>
      </w:r>
      <w:r w:rsidR="00B71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боратория педагогов-наставников </w:t>
      </w:r>
      <w:r w:rsidR="00B71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методистов, стажировки. </w:t>
      </w:r>
    </w:p>
    <w:p w:rsidR="004D7C56" w:rsidRPr="00C9197B" w:rsidRDefault="004D7C56" w:rsidP="00C47E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внедрения целевой модели наставничества обучающихся, а также региональной системы научно-методического сопровождения педагогических работников и управленческих кадров в 2021-2022 учебном году проведены следующие мероприятия:</w:t>
      </w:r>
    </w:p>
    <w:p w:rsidR="004D7C56" w:rsidRPr="00C9197B" w:rsidRDefault="004D7C56" w:rsidP="00C47EB9">
      <w:pPr>
        <w:numPr>
          <w:ilvl w:val="0"/>
          <w:numId w:val="6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19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Районный семинар в очно-дистанционной форме </w:t>
      </w:r>
      <w:hyperlink r:id="rId32" w:history="1">
        <w:r w:rsidRPr="004249B8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«Воспитательная работа как фактор достижения образовательных результатов»</w:t>
        </w:r>
      </w:hyperlink>
      <w:r w:rsidRPr="00C919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(18.10.2021)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B250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были рассмотрены вопросы организации воспитательной деятельности в общеобразовательных организациях и представлен опыт реализации целевой модели наставничества в Московском районе</w:t>
      </w:r>
    </w:p>
    <w:p w:rsidR="004D7C56" w:rsidRPr="00EA4535" w:rsidRDefault="004D7C56" w:rsidP="00C47EB9">
      <w:pPr>
        <w:numPr>
          <w:ilvl w:val="0"/>
          <w:numId w:val="6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Городской информационно–методический семинар «</w:t>
      </w:r>
      <w:hyperlink r:id="rId33" w:history="1">
        <w:r w:rsidRPr="004249B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Профориентация в школе: новый взгляд и современные подходы»</w:t>
        </w:r>
      </w:hyperlink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базе ГБОУ школы </w:t>
      </w:r>
      <w:r w:rsidRPr="00C919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</w:t>
      </w:r>
      <w:r w:rsidR="00B71B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919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496</w:t>
      </w: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Московского района Санкт-Петербурга)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1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(14.12.2021</w:t>
      </w: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71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D7C56" w:rsidRPr="00C9197B" w:rsidRDefault="004D7C56" w:rsidP="00C47EB9">
      <w:pPr>
        <w:numPr>
          <w:ilvl w:val="0"/>
          <w:numId w:val="6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декабре 2021 года </w:t>
      </w:r>
      <w:r w:rsidRPr="00F71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методист ИМЦ Быкова Ольга Владимировна совместно </w:t>
      </w:r>
      <w:r w:rsidR="00B71B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71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учителем русского языка и литературы, </w:t>
      </w:r>
      <w:proofErr w:type="spellStart"/>
      <w:r w:rsidRPr="00F71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тьютором</w:t>
      </w:r>
      <w:proofErr w:type="spellEnd"/>
      <w:r w:rsidRPr="00F71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ГБОУ школа №643 Московского района Горемыкиной Ириной Вячеславовной представили опыт организации наставничества в Московском районе на основе сетевого подхода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34" w:history="1">
        <w:r w:rsidRPr="00F7180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на научно-практической конференции «Петербургское наставничество: от достижений настоящего </w:t>
        </w:r>
        <w:r w:rsidR="00B71BB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br/>
        </w:r>
        <w:r w:rsidRPr="00F7180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к проектированию образа будущего»</w:t>
        </w:r>
      </w:hyperlink>
    </w:p>
    <w:p w:rsidR="004D7C56" w:rsidRPr="00C9197B" w:rsidRDefault="004D7C56" w:rsidP="00C47EB9">
      <w:pPr>
        <w:numPr>
          <w:ilvl w:val="0"/>
          <w:numId w:val="6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Городской семинар для методистов, ответственных за работу с классными руководителями «Наставничество в системе работы классного руководителя» (06.04.2022)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которого </w:t>
      </w:r>
      <w:r w:rsidRPr="00EA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организовано представление школой </w:t>
      </w:r>
      <w:r w:rsidRPr="00EA4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362</w:t>
      </w:r>
      <w:r w:rsidRPr="00EA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работы сообщества молодых 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7C56" w:rsidRPr="00C9197B" w:rsidRDefault="004D7C56" w:rsidP="00C47EB9">
      <w:pPr>
        <w:numPr>
          <w:ilvl w:val="0"/>
          <w:numId w:val="6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Панельная дискуссия «Наставничество 2.0: старый новый инструмент» в рамках IV форума классных руководителей ОО Санкт-Петербурга (в рамках ПМОФ) (25.03.2022)</w:t>
      </w:r>
      <w:r w:rsidR="00B71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7C56" w:rsidRPr="00EA4535" w:rsidRDefault="004D7C56" w:rsidP="00C47EB9">
      <w:pPr>
        <w:numPr>
          <w:ilvl w:val="0"/>
          <w:numId w:val="6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Межрегиональный дистанционный семинар с международным участием </w:t>
      </w:r>
      <w:hyperlink r:id="rId35" w:history="1">
        <w:r w:rsidRPr="004249B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«Возможности реализации воспитательного потенциала персонифицированного обучения»</w:t>
        </w:r>
      </w:hyperlink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рамках ПМОФ) (25.03.2022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01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7C56" w:rsidRPr="00EA4535" w:rsidRDefault="004D7C56" w:rsidP="00C47EB9">
      <w:pPr>
        <w:numPr>
          <w:ilvl w:val="0"/>
          <w:numId w:val="6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Районный семинар «Наставнические практики в дополнительном образовании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A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развития</w:t>
      </w: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(15.04.2022)</w:t>
      </w:r>
      <w:r w:rsidRPr="00EA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 опыт </w:t>
      </w:r>
      <w:r w:rsidRPr="00EA45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</w:t>
      </w:r>
      <w:r w:rsidRPr="00EA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A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ЦД(Ю)ТТ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B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A453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№ 362</w:t>
      </w:r>
      <w:r w:rsidR="00B71B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7C56" w:rsidRPr="00C9197B" w:rsidRDefault="004D7C56" w:rsidP="00C47E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Опыт внедрения целевой модели наставничества</w:t>
      </w: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региональной системы научно-методического сопровождения педагогических работников и управленческих кадров </w:t>
      </w:r>
      <w:r w:rsidRPr="00C919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был представлен учреждениями</w:t>
      </w: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районных и городских мероприятия, среди которых: </w:t>
      </w:r>
    </w:p>
    <w:p w:rsidR="004D7C56" w:rsidRPr="00C9197B" w:rsidRDefault="004D7C56" w:rsidP="00C47E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районный семинар </w:t>
      </w:r>
      <w:hyperlink r:id="rId36" w:history="1">
        <w:r w:rsidRPr="004249B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«Профессиональный рост педагога – актуальная задача современности»</w:t>
        </w:r>
      </w:hyperlink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(ИМЦ, 29.09.2021)</w:t>
      </w:r>
      <w:r w:rsidR="00D01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D7C56" w:rsidRPr="00C9197B" w:rsidRDefault="004D7C56" w:rsidP="00C47E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городская научно-практическая конференция </w:t>
      </w:r>
      <w:hyperlink r:id="rId37" w:history="1">
        <w:r w:rsidRPr="004249B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«Петербургское наставничество: </w:t>
        </w:r>
        <w:r w:rsidR="00D01F3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4249B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от достижений настоящего к проектированию образа будущего»</w:t>
        </w:r>
      </w:hyperlink>
      <w:r w:rsidR="00D01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(СПб АППО, 15.12.2021</w:t>
      </w: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D7C56" w:rsidRPr="00C9197B" w:rsidRDefault="004D7C56" w:rsidP="00C47E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городской информационно-методический семинар </w:t>
      </w:r>
      <w:hyperlink r:id="rId38" w:history="1">
        <w:r w:rsidRPr="004249B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«Профориентация в школе: новый взгляд и современные подходы»</w:t>
        </w:r>
      </w:hyperlink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базе ГБОУ школы </w:t>
      </w:r>
      <w:r w:rsidRPr="00C919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</w:t>
      </w:r>
      <w:r w:rsidR="00D01F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919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496</w:t>
      </w: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Московского райо</w:t>
      </w:r>
      <w:r w:rsidR="00D01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Санкт-Петербурга, 14.12.2021</w:t>
      </w: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D7C56" w:rsidRDefault="004D7C56" w:rsidP="00C47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Х всероссийская научно-практическая конференция с международным участием «Развитие дополнительного образования: традиции и инновации (СПб ДУМ, 22.04.2022, </w:t>
      </w:r>
      <w:r w:rsidR="00D01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39" w:tooltip="https://dumspb.ru/node/5294" w:history="1">
        <w:r w:rsidRPr="00C9197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X Всероссийская научно-практическая конференция с международным участием «Развитие дополнительного образования: традиции и инновации»</w:t>
        </w:r>
      </w:hyperlink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D7C56" w:rsidRPr="004249B8" w:rsidRDefault="004D7C56" w:rsidP="00C47EB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всероссийская конференция «</w:t>
      </w:r>
      <w:hyperlink r:id="rId40" w:history="1">
        <w:r w:rsidRPr="004249B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НАСТАВНИК 2030. Инженеры будущего: Наставничество для профессионалов будущего. Лучшие практики и инновационные решения»</w:t>
        </w:r>
      </w:hyperlink>
      <w:r w:rsidRPr="0042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D01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01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-2.10.2022, Точка Кипения </w:t>
      </w:r>
      <w:proofErr w:type="spellStart"/>
      <w:r w:rsidR="00D01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СПбПУ</w:t>
      </w:r>
      <w:proofErr w:type="spellEnd"/>
      <w:r w:rsidRPr="0042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D7C56" w:rsidRDefault="004D7C56" w:rsidP="00C47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proofErr w:type="spellStart"/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стрим</w:t>
      </w:r>
      <w:proofErr w:type="spellEnd"/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-конференция «Безграничные возможности дополнительного образования, или куда идти дальше» на</w:t>
      </w:r>
      <w:r w:rsidR="00D0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площадке «Качество Образования Будущего. Экосистема Выбора: смыслы, методы, ресурсы» в рамках XII Петербургского международного образовательного форума (ГБУ ДО ДД(Ю)Т Фрунзенского района, 24.03.2022, </w:t>
      </w:r>
      <w:hyperlink r:id="rId41" w:tooltip="http://ddut-mosk.spb.ru/p4571-page.html" w:history="1">
        <w:r w:rsidRPr="00C9197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«Качество Образования Будущего. Экосистема Выбора: смыслы, методы, ресурсы»</w:t>
        </w:r>
      </w:hyperlink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D7C56" w:rsidRPr="002F430B" w:rsidRDefault="00D01F31" w:rsidP="00C47EB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подготовлено представление </w:t>
      </w:r>
      <w:r w:rsidR="004D7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практики наставничества </w:t>
      </w:r>
      <w:r w:rsidR="004D7C56" w:rsidRPr="00EA453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544 </w:t>
      </w:r>
      <w:r w:rsidR="004D7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школы района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4D7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участия в г</w:t>
      </w:r>
      <w:r w:rsidR="004D7C56" w:rsidRPr="00115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ородско</w:t>
      </w:r>
      <w:r w:rsidR="004D7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4D7C56" w:rsidRPr="00115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проблемн</w:t>
      </w:r>
      <w:r w:rsidR="004D7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="004D7C56" w:rsidRPr="00115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семинар</w:t>
      </w:r>
      <w:r w:rsidR="004D7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4D7C56" w:rsidRPr="00115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2" w:name="_Hlk112009467"/>
      <w:r w:rsidR="004D7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begin"/>
      </w:r>
      <w:r w:rsidR="004D7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 xml:space="preserve"> HYPERLINK "https://drive.google.com/file/d/18P2b1DLYVYskssucSdhNF5DvsGPLV_LQ/preview" </w:instrText>
      </w:r>
      <w:r w:rsidR="004D7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separate"/>
      </w:r>
      <w:r w:rsidR="004D7C56" w:rsidRPr="00115ACE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«Наставничество: петербургский формат» в рамках ПМОФ 2021</w:t>
      </w:r>
      <w:r w:rsidR="004D7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end"/>
      </w:r>
      <w:bookmarkEnd w:id="2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4D7C56" w:rsidRPr="00C9197B" w:rsidRDefault="004D7C56" w:rsidP="00C47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городская научно-практическая конференция «</w:t>
      </w:r>
      <w:proofErr w:type="gramStart"/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наставничества</w:t>
      </w:r>
      <w:proofErr w:type="gramEnd"/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в дополнительном образовании» (СПб ГДТЮ, 21.04.2022, </w:t>
      </w:r>
      <w:hyperlink r:id="rId42" w:tooltip="http://ddut-mosk.spb.ru/p4667-page.html" w:history="1">
        <w:r w:rsidRPr="00C9197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«Проект «По следам петербургских мастеров»</w:t>
        </w:r>
      </w:hyperlink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D7C56" w:rsidRPr="00C9197B" w:rsidRDefault="004D7C56" w:rsidP="00C47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районный семинар </w:t>
      </w:r>
      <w:hyperlink r:id="rId43" w:history="1">
        <w:r w:rsidRPr="004249B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«Школа в условиях перехода на новые ФГОС: ресурсы, инструменты, решения»</w:t>
        </w:r>
      </w:hyperlink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(ИМЦ</w:t>
      </w:r>
      <w:r w:rsidR="00D01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Московского района, 28.04.2022</w:t>
      </w: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D7C56" w:rsidRPr="00C9197B" w:rsidRDefault="004D7C56" w:rsidP="00C47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всероссийская научно-практическая конференция по вопросам освоения культурного наследия </w:t>
      </w:r>
      <w:hyperlink r:id="rId44" w:history="1">
        <w:r w:rsidRPr="002F430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«Воспитание искусством»</w:t>
        </w:r>
      </w:hyperlink>
      <w:r w:rsidR="00D01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(СПб АППО, 20.05.2022</w:t>
      </w: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01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D7C56" w:rsidRDefault="004D7C56" w:rsidP="00C47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hyperlink r:id="rId45" w:history="1">
        <w:r w:rsidRPr="002F430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стажировка педагогов-наставников</w:t>
        </w:r>
      </w:hyperlink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базе </w:t>
      </w:r>
      <w:r w:rsidRPr="00C919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ГБОУ ФМЛ № 366</w:t>
      </w: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(ГБОУ ФМЛ №366, 25.10-18.11.2021)</w:t>
      </w:r>
      <w:r w:rsidR="00D01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D7C56" w:rsidRPr="00EA4535" w:rsidRDefault="004D7C56" w:rsidP="00C47EB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район принял участие в г</w:t>
      </w:r>
      <w:r w:rsidRPr="00B250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ородско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B250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конкурс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B250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лучших практик реализации программ наставничества </w:t>
      </w:r>
      <w:hyperlink r:id="rId46" w:history="1">
        <w:r w:rsidRPr="00B2507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«Вперёд и вместе»</w:t>
        </w:r>
      </w:hyperlink>
      <w:r w:rsidRPr="00B250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(октябрь-ноябрь 2021) </w:t>
      </w:r>
      <w:r w:rsidR="00D01F31" w:rsidRPr="00B71BB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–</w:t>
      </w:r>
      <w:r w:rsidRPr="00B250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презентация опыта школ № </w:t>
      </w:r>
      <w:r w:rsidR="00D01F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544, 643, 376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47" w:history="1">
        <w:r w:rsidRPr="002F430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школа 376 стала дипломантом конкурса</w:t>
        </w:r>
      </w:hyperlink>
      <w:r w:rsidR="00D01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представив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пыт реализации целевой модели наставничества </w:t>
      </w:r>
    </w:p>
    <w:p w:rsidR="004D7C56" w:rsidRPr="00C6791E" w:rsidRDefault="004D7C56" w:rsidP="00C47EB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«Горизонтальное обучение» организуется учреждениями в форме индивидуального сопровождения, обучающих семинаров, тематических встреч, работы проблемных, творческих и экспертных групп, районной стажерской площадки специалистов учреждений района, школы педагогического мастерства, взаимообучения </w:t>
      </w:r>
      <w:r w:rsidR="00D01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др. С целью создания условий для выстраивания педагогами траектории личностно-профессионального развития и саморазвития была создана интернет-площадка </w:t>
      </w:r>
      <w:r w:rsidR="00D01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информационно-методического взаимодействия профессиональных сообществ педагогов Онлайн-лаборатория педагогов-наставников и методистов Московского района. Это цифровой ресурс с актуальными информационными, организационными, методическими, материалами, размещенный на онлайн-доске </w:t>
      </w:r>
      <w:proofErr w:type="spellStart"/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Trello</w:t>
      </w:r>
      <w:proofErr w:type="spellEnd"/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Онлайн-ресурс постоянно дополняется новым</w:t>
      </w:r>
      <w:r w:rsidR="00D01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содержанием и дает возможность </w:t>
      </w: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пользователям обмениваться опытом, участвовать в разл</w:t>
      </w:r>
      <w:r w:rsidR="00D01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ичных образовательных событиях.</w:t>
      </w:r>
    </w:p>
    <w:p w:rsidR="004D7C56" w:rsidRPr="00C9197B" w:rsidRDefault="004D7C56" w:rsidP="00C47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9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Трек 2. Устранение дефицита педагогических кадров.</w:t>
      </w:r>
    </w:p>
    <w:p w:rsidR="004D7C56" w:rsidRPr="00C9197B" w:rsidRDefault="004D7C56" w:rsidP="00C47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2021-2022 учебном году педагогические работники и управленческие кадры повысили квалификацию по направлению «Наставничество» и иным формам педагогического сопровождения на курсах повышения квалификации (с нагрузкой 36, 72, 108, 144) 43 специалиста, в форме корпоративного обучения и неформального образования </w:t>
      </w:r>
      <w:r w:rsidRPr="00C919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473 </w:t>
      </w: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педагогических работника. </w:t>
      </w:r>
    </w:p>
    <w:p w:rsidR="004D7C56" w:rsidRPr="00C9197B" w:rsidRDefault="004D7C56" w:rsidP="00C47EB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поддержки молодых специалистов организуется работа по сопровождению их адаптации и профессионального роста. В учреждениях, где существует потребность </w:t>
      </w:r>
      <w:r w:rsidR="00D01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поддержке молодых педагогов, формируются наставнические пары по профилю деятельности, организуется работа профессиональных объединений, организуется сотрудничество с высшими и средними профессиональными учебными заведениями </w:t>
      </w:r>
      <w:r w:rsidR="00D01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иными партнерами. </w:t>
      </w:r>
    </w:p>
    <w:p w:rsidR="004D7C56" w:rsidRPr="00C9197B" w:rsidRDefault="004D7C56" w:rsidP="00C47EB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учреждениях района наработаны интересные практики </w:t>
      </w: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сопровождению молодых специалистов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например</w:t>
      </w: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D7C56" w:rsidRPr="00C9197B" w:rsidRDefault="00655DBB" w:rsidP="00C47EB9">
      <w:pPr>
        <w:numPr>
          <w:ilvl w:val="0"/>
          <w:numId w:val="7"/>
        </w:numPr>
        <w:tabs>
          <w:tab w:val="clear" w:pos="72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="004D7C56" w:rsidRPr="00F55DA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«Индивидуальная программа развития </w:t>
        </w:r>
        <w:proofErr w:type="gramStart"/>
        <w:r w:rsidR="004D7C56" w:rsidRPr="00F55DA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педагога</w:t>
        </w:r>
        <w:proofErr w:type="gramEnd"/>
        <w:r w:rsidR="004D7C56" w:rsidRPr="00F55DA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 система наставничества как условия развития профессиональных компетенций»</w:t>
        </w:r>
      </w:hyperlink>
      <w:r w:rsidR="004D7C56"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(ГБОУ школа </w:t>
      </w:r>
      <w:r w:rsidR="00D01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4D7C56"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 w:rsidR="00D01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8);</w:t>
      </w:r>
    </w:p>
    <w:p w:rsidR="004D7C56" w:rsidRPr="00C9197B" w:rsidRDefault="004D7C56" w:rsidP="00C47EB9">
      <w:pPr>
        <w:numPr>
          <w:ilvl w:val="0"/>
          <w:numId w:val="7"/>
        </w:numPr>
        <w:tabs>
          <w:tab w:val="clear" w:pos="72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hyperlink r:id="rId49" w:history="1">
        <w:r w:rsidRPr="00F55DA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Функциональная грамотность педагога: из «вчера» в «завтра»»</w:t>
        </w:r>
      </w:hyperlink>
      <w:r w:rsidR="00D01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(ГБОУ лицей </w:t>
      </w:r>
      <w:r w:rsidR="00D01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373);</w:t>
      </w:r>
    </w:p>
    <w:p w:rsidR="004D7C56" w:rsidRPr="00C9197B" w:rsidRDefault="004D7C56" w:rsidP="00C47EB9">
      <w:pPr>
        <w:numPr>
          <w:ilvl w:val="0"/>
          <w:numId w:val="7"/>
        </w:numPr>
        <w:tabs>
          <w:tab w:val="clear" w:pos="72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Интерактивная игра «Первое </w:t>
      </w:r>
      <w:proofErr w:type="spellStart"/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тьюторское</w:t>
      </w:r>
      <w:proofErr w:type="spellEnd"/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действие» (подготовка педагогов </w:t>
      </w:r>
      <w:r w:rsidR="00D01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тьюторскими компетенциями). Прохождение </w:t>
      </w:r>
      <w:proofErr w:type="spellStart"/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тьюторами</w:t>
      </w:r>
      <w:proofErr w:type="spellEnd"/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стажировки в ГАОУ ДПО «ЛОИРО» (ГБОУ школа №</w:t>
      </w:r>
      <w:r w:rsidR="00D01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643)</w:t>
      </w:r>
      <w:r w:rsidR="00D01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D7C56" w:rsidRPr="00C9197B" w:rsidRDefault="00655DBB" w:rsidP="00C47EB9">
      <w:pPr>
        <w:numPr>
          <w:ilvl w:val="0"/>
          <w:numId w:val="7"/>
        </w:numPr>
        <w:tabs>
          <w:tab w:val="clear" w:pos="72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="004D7C56" w:rsidRPr="00F55DA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«Реализация наставнической деятельности через систему работы РМО учителей-логопедов Московского района СПб</w:t>
        </w:r>
        <w:r w:rsidR="004D7C56" w:rsidRPr="00F55DA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D01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(ГБУ ДО ЦППМСП</w:t>
      </w:r>
      <w:r w:rsidR="00D01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D7C56" w:rsidRPr="00C9197B" w:rsidRDefault="004D7C56" w:rsidP="00C47EB9">
      <w:pPr>
        <w:numPr>
          <w:ilvl w:val="0"/>
          <w:numId w:val="7"/>
        </w:numPr>
        <w:tabs>
          <w:tab w:val="clear" w:pos="72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Районная стажерская площадка «</w:t>
      </w:r>
      <w:hyperlink r:id="rId51" w:history="1">
        <w:r w:rsidRPr="00F55DA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Современные подходы к организации </w:t>
        </w:r>
        <w:r w:rsidR="00D01F3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F55DA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и содержанию образовательной деятельности в условиях дополнительного образования детей»</w:t>
        </w:r>
      </w:hyperlink>
      <w:r w:rsidR="00D01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(ГБУ ДО ДД(Ю)Т);</w:t>
      </w:r>
    </w:p>
    <w:p w:rsidR="004D7C56" w:rsidRPr="00C9197B" w:rsidRDefault="004D7C56" w:rsidP="00C47EB9">
      <w:pPr>
        <w:numPr>
          <w:ilvl w:val="0"/>
          <w:numId w:val="7"/>
        </w:numPr>
        <w:tabs>
          <w:tab w:val="clear" w:pos="72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практика </w:t>
      </w:r>
      <w:hyperlink r:id="rId52" w:history="1">
        <w:r w:rsidRPr="00F55DA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«Графический дизайн +»</w:t>
        </w:r>
      </w:hyperlink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вовлечения школьников в юниорское движение </w:t>
      </w:r>
      <w:proofErr w:type="spellStart"/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WorldSkills</w:t>
      </w:r>
      <w:proofErr w:type="spellEnd"/>
      <w:r w:rsidR="00D01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Russia</w:t>
      </w:r>
      <w:proofErr w:type="spellEnd"/>
      <w:r w:rsidRPr="00C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D01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 ДО ЦД(Ю)ТТ).</w:t>
      </w:r>
    </w:p>
    <w:p w:rsidR="004D7C56" w:rsidRPr="00C9197B" w:rsidRDefault="004D7C56" w:rsidP="00C47EB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C56" w:rsidRDefault="004D7C56" w:rsidP="00C47EB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ОО Московского района определены кураторы по наставничеству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01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статус закреплен Приказом по организации (</w:t>
      </w:r>
      <w:hyperlink r:id="rId53" w:history="1">
        <w:r w:rsidRPr="00766AC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список кураторов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01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7C56" w:rsidRPr="00C6791E" w:rsidRDefault="004D7C56" w:rsidP="00C47EB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дополнительными материалами </w:t>
      </w:r>
      <w:hyperlink r:id="rId54" w:history="1">
        <w:r w:rsidRPr="00361D1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можно ознакомиться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7C56" w:rsidRDefault="004D7C56" w:rsidP="00D01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5D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 и результаты:</w:t>
      </w:r>
    </w:p>
    <w:p w:rsidR="004D7C56" w:rsidRPr="00766AC8" w:rsidRDefault="004D7C56" w:rsidP="00D01F3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благодаря целенаправленной работы района в реализации целевой модели наставничества принимают </w:t>
      </w:r>
      <w:r w:rsidRPr="00C679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участие все общеобразовательные учреждения, </w:t>
      </w:r>
      <w:r w:rsidR="00D01F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proofErr w:type="spellStart"/>
      <w:r w:rsidRPr="00C679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т.о</w:t>
      </w:r>
      <w:proofErr w:type="spellEnd"/>
      <w:r w:rsidRPr="00C679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достигнут</w:t>
      </w:r>
      <w:r w:rsidRPr="00C679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плановый показатель вовлеченности ОО </w:t>
      </w:r>
      <w:r w:rsidR="00D01F31" w:rsidRPr="00D01F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="00D01F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100%</w:t>
      </w:r>
      <w:r w:rsidRPr="00C679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4D7C56" w:rsidRPr="004D7C56" w:rsidRDefault="004D7C56" w:rsidP="00D01F3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C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2022 году</w:t>
      </w:r>
      <w:r w:rsidRPr="0076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итогам полугодия </w:t>
      </w:r>
      <w:r w:rsidRPr="004D7C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реализации программ наставничества</w:t>
      </w:r>
      <w:r w:rsidRPr="0076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общеобразовательных учреждениях (школах, гимназиях, лицеях) и учреждениях дополнительного образования детей </w:t>
      </w:r>
      <w:r w:rsidRPr="004D7C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участвует 14% педагогических работников, 19,2% учащихся.</w:t>
      </w:r>
    </w:p>
    <w:p w:rsidR="004D7C56" w:rsidRDefault="004D7C56" w:rsidP="00D01F3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2C3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предстоящий год: </w:t>
      </w:r>
    </w:p>
    <w:p w:rsidR="004D7C56" w:rsidRDefault="004D7C56" w:rsidP="00D01F3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Pr="002C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цифровой среды для профессиональной коммуникации (наставник-наставляемый) и п</w:t>
      </w:r>
      <w:r w:rsidR="00D01F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опуляризации лучших наставников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7C56" w:rsidRPr="00D01F31" w:rsidRDefault="004D7C56" w:rsidP="00D01F3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внедрение новых интерактивных форм профессионального взаимодействия </w:t>
      </w:r>
      <w:r w:rsidR="00D01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1F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представления опыта;</w:t>
      </w:r>
    </w:p>
    <w:p w:rsidR="004D7C56" w:rsidRPr="00D01F31" w:rsidRDefault="004D7C56" w:rsidP="00D01F3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вовлечение в практики «Горизонтального взаимодействия» педагогических работников возрастной категории 50+, в том числе как потенциальных наставников.</w:t>
      </w:r>
    </w:p>
    <w:sectPr w:rsidR="004D7C56" w:rsidRPr="00D01F31">
      <w:footerReference w:type="default" r:id="rId5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DBB" w:rsidRDefault="00655DBB" w:rsidP="004D7C56">
      <w:pPr>
        <w:spacing w:after="0" w:line="240" w:lineRule="auto"/>
      </w:pPr>
      <w:r>
        <w:separator/>
      </w:r>
    </w:p>
  </w:endnote>
  <w:endnote w:type="continuationSeparator" w:id="0">
    <w:p w:rsidR="00655DBB" w:rsidRDefault="00655DBB" w:rsidP="004D7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1376006"/>
      <w:docPartObj>
        <w:docPartGallery w:val="Page Numbers (Bottom of Page)"/>
        <w:docPartUnique/>
      </w:docPartObj>
    </w:sdtPr>
    <w:sdtEndPr/>
    <w:sdtContent>
      <w:p w:rsidR="004D7C56" w:rsidRDefault="004D7C5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D0D">
          <w:rPr>
            <w:noProof/>
          </w:rPr>
          <w:t>7</w:t>
        </w:r>
        <w:r>
          <w:fldChar w:fldCharType="end"/>
        </w:r>
      </w:p>
    </w:sdtContent>
  </w:sdt>
  <w:p w:rsidR="004D7C56" w:rsidRDefault="004D7C5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DBB" w:rsidRDefault="00655DBB" w:rsidP="004D7C56">
      <w:pPr>
        <w:spacing w:after="0" w:line="240" w:lineRule="auto"/>
      </w:pPr>
      <w:r>
        <w:separator/>
      </w:r>
    </w:p>
  </w:footnote>
  <w:footnote w:type="continuationSeparator" w:id="0">
    <w:p w:rsidR="00655DBB" w:rsidRDefault="00655DBB" w:rsidP="004D7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2CF4"/>
    <w:multiLevelType w:val="multilevel"/>
    <w:tmpl w:val="988CD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DC4B89"/>
    <w:multiLevelType w:val="hybridMultilevel"/>
    <w:tmpl w:val="11EE4720"/>
    <w:lvl w:ilvl="0" w:tplc="AD3C7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0272A"/>
    <w:multiLevelType w:val="hybridMultilevel"/>
    <w:tmpl w:val="663CA642"/>
    <w:lvl w:ilvl="0" w:tplc="31167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100F3"/>
    <w:multiLevelType w:val="multilevel"/>
    <w:tmpl w:val="528E6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DD1D54"/>
    <w:multiLevelType w:val="hybridMultilevel"/>
    <w:tmpl w:val="E8FC96AC"/>
    <w:lvl w:ilvl="0" w:tplc="31167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D26AB"/>
    <w:multiLevelType w:val="hybridMultilevel"/>
    <w:tmpl w:val="A078C3EC"/>
    <w:lvl w:ilvl="0" w:tplc="3116736C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E2502C"/>
    <w:multiLevelType w:val="hybridMultilevel"/>
    <w:tmpl w:val="14844D3A"/>
    <w:lvl w:ilvl="0" w:tplc="8A4AD6C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74469C"/>
    <w:multiLevelType w:val="hybridMultilevel"/>
    <w:tmpl w:val="0C4E4E70"/>
    <w:lvl w:ilvl="0" w:tplc="31167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391DDA"/>
    <w:multiLevelType w:val="hybridMultilevel"/>
    <w:tmpl w:val="DD689CE8"/>
    <w:lvl w:ilvl="0" w:tplc="31167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56"/>
    <w:rsid w:val="00183FE2"/>
    <w:rsid w:val="004D7C56"/>
    <w:rsid w:val="00655DBB"/>
    <w:rsid w:val="00761F92"/>
    <w:rsid w:val="00890569"/>
    <w:rsid w:val="008D04E2"/>
    <w:rsid w:val="00AE4D0D"/>
    <w:rsid w:val="00B71BB9"/>
    <w:rsid w:val="00C47EB9"/>
    <w:rsid w:val="00D0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8DB0B-690B-43D8-B876-39221510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C56"/>
  </w:style>
  <w:style w:type="paragraph" w:styleId="1">
    <w:name w:val="heading 1"/>
    <w:basedOn w:val="a"/>
    <w:next w:val="a"/>
    <w:link w:val="10"/>
    <w:uiPriority w:val="9"/>
    <w:qFormat/>
    <w:rsid w:val="004D7C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D7C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7C5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D7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7C56"/>
  </w:style>
  <w:style w:type="paragraph" w:styleId="a7">
    <w:name w:val="footer"/>
    <w:basedOn w:val="a"/>
    <w:link w:val="a8"/>
    <w:uiPriority w:val="99"/>
    <w:unhideWhenUsed/>
    <w:rsid w:val="004D7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7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WfgR_evRHBdZ3Q" TargetMode="External"/><Relationship Id="rId18" Type="http://schemas.openxmlformats.org/officeDocument/2006/relationships/hyperlink" Target="https://sites.google.com/view/nastavniklab/%D1%81%D1%82%D1%80%D0%B0%D0%BD%D0%B8%D1%86%D0%B0-%D0%BD%D0%B0%D1%81%D1%82%D0%B0%D0%B2%D0%BD%D0%B8%D0%BA%D0%BE%D0%B2?authuser=0" TargetMode="External"/><Relationship Id="rId26" Type="http://schemas.openxmlformats.org/officeDocument/2006/relationships/hyperlink" Target="https://www.eduforum.spb.ru/program/schedule/" TargetMode="External"/><Relationship Id="rId39" Type="http://schemas.openxmlformats.org/officeDocument/2006/relationships/hyperlink" Target="https://dumspb.ru/node/5294" TargetMode="External"/><Relationship Id="rId21" Type="http://schemas.openxmlformats.org/officeDocument/2006/relationships/hyperlink" Target="https://disk.yandex.ru/i/tV64A0XN3gTjfA" TargetMode="External"/><Relationship Id="rId34" Type="http://schemas.openxmlformats.org/officeDocument/2006/relationships/hyperlink" Target="http://imc-mosk.ru/verxnee-menyu/novosti/post-reliz-po-itogam-uchastiya-v-gorodskoj-nauchno-prakticheskoj-konferenczii-nastavnichestvo.html" TargetMode="External"/><Relationship Id="rId42" Type="http://schemas.openxmlformats.org/officeDocument/2006/relationships/hyperlink" Target="http://ddut-mosk.spb.ru/p4667-page.html" TargetMode="External"/><Relationship Id="rId47" Type="http://schemas.openxmlformats.org/officeDocument/2006/relationships/hyperlink" Target="https://spbappo.ru/%d0%bd%d0%be%d0%b2%d0%be%d1%81%d1%82%d0%b8/%d0%bf%d0%be%d0%b4%d0%b2%d0%b5%d0%b4%d0%b5%d0%bd%d1%8b-%d0%b8%d1%82%d0%be%d0%b3%d0%b8-%d0%ba%d0%be%d0%bd%d0%ba%d1%83%d1%80%d1%81%d0%b0-%d0%bb%d1%83%d1%87%d1%88%d0%b8%d1%85-%d0%bf%d1%80%d0%b0%d0%ba/)" TargetMode="External"/><Relationship Id="rId50" Type="http://schemas.openxmlformats.org/officeDocument/2006/relationships/hyperlink" Target="https://nsportal.ru/shkola/materialy-metodicheskikh-obedinenii/library/2022/05/10/realizatsiya-nastavnicheskoy" TargetMode="External"/><Relationship Id="rId55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education.apkpro.ru/courses/337" TargetMode="External"/><Relationship Id="rId17" Type="http://schemas.openxmlformats.org/officeDocument/2006/relationships/hyperlink" Target="http://imc-mosk.ru/files/umo/%D0%9F%D1%80%D0%BE%D0%B5%D0%BA%D1%82%20_%D0%9A%D0%BE%D0%BB%D0%BB%D0%B0%D0%B1%D0%BE%D1%80%D0%B0%D1%86%D0%B8%D1%8F%20%D0%BF%D1%80%D0%BE%D1%84%20%D0%BF%D0%B5%D0%B4%20%D1%81%D0%BE%D0%BE%D0%B1%D1%89%D0%B5%D1%81%D1%82%D0%B2_%20%D0%98%D0%9C%D0%A6%20%D0%9C%D0%BE%D1%81%D0%BA%D0%BE%D0%B2%D1%81%D0%BA%D0%BE%D0%B3%D0%BE%20%D1%80%D0%B0%D0%B9%D0%BE%D0%BD%D0%B0.pdf" TargetMode="External"/><Relationship Id="rId25" Type="http://schemas.openxmlformats.org/officeDocument/2006/relationships/hyperlink" Target="http://imc.tumos.gov.spb.ru/verxnee-menyu/novosti/post-reliz-treka-%C2%ABmetodicheskoe-soprovozhdenie-stanovleniya-tyutorskix-kompetenczij-pedagogov%C2%BB.html" TargetMode="External"/><Relationship Id="rId33" Type="http://schemas.openxmlformats.org/officeDocument/2006/relationships/hyperlink" Target="http://imc-mosk.ru/verxnee-menyu/novosti/post-reliz-gorodskogo-seminara-proforientacziya-v-shkole-novyij-vzglyad-i-sovremennyie-podxodyi.html" TargetMode="External"/><Relationship Id="rId38" Type="http://schemas.openxmlformats.org/officeDocument/2006/relationships/hyperlink" Target="http://imc-mosk.ru/verxnee-menyu/novosti/post-reliz-gorodskogo-seminara-proforientacziya-v-shkole-novyij-vzglyad-i-sovremennyie-podxodyi.html" TargetMode="External"/><Relationship Id="rId46" Type="http://schemas.openxmlformats.org/officeDocument/2006/relationships/hyperlink" Target="https://spbappo.ru/%d0%bd%d0%be%d0%b2%d0%be%d1%81%d1%82%d0%b8/%d0%bf%d0%be%d0%b4%d0%b2%d0%b5%d0%b4%d0%b5%d0%bd%d1%8b-%d0%b8%d1%82%d0%be%d0%b3%d0%b8-%d0%ba%d0%be%d0%bd%d0%ba%d1%83%d1%80%d1%81%d0%b0-%d0%bb%d1%83%d1%87%d1%88%d0%b8%d1%85-%d0%bf%d1%80%d0%b0%d0%b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3AMsiriB4XkjqQ" TargetMode="External"/><Relationship Id="rId20" Type="http://schemas.openxmlformats.org/officeDocument/2006/relationships/hyperlink" Target="https://spbappo.ru/%D1%86%D0%BD%D0%BF%D0%BF%D0%BC%D0%BF%D1%80/%D0%BA%D0%BE%D0%BD%D0%BA%D1%83%D1%80%D1%81/" TargetMode="External"/><Relationship Id="rId29" Type="http://schemas.openxmlformats.org/officeDocument/2006/relationships/hyperlink" Target="http://imc.tumos.gov.spb.ru/verxnee-menyu/novosti/post-reliz-treka-%C2%ABmetodicheskoe-soprovozhdenie-stanovleniya-tyutorskix-kompetenczij-pedagogov%C2%BB.html" TargetMode="External"/><Relationship Id="rId41" Type="http://schemas.openxmlformats.org/officeDocument/2006/relationships/hyperlink" Target="http://ddut-mosk.spb.ru/p4571-page.html" TargetMode="External"/><Relationship Id="rId54" Type="http://schemas.openxmlformats.org/officeDocument/2006/relationships/hyperlink" Target="https://disk.yandex.ru/d/-scMNAm9HQi72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mc.tumos.gov.spb.ru/levoe-menyu/napravlenie-deyatelnosti/metodicheskoe/" TargetMode="External"/><Relationship Id="rId24" Type="http://schemas.openxmlformats.org/officeDocument/2006/relationships/hyperlink" Target="https://docs.google.com/document/d/1idxuA_yS9M8APc3LvWtQQ9igSRAeb9cs/edit" TargetMode="External"/><Relationship Id="rId32" Type="http://schemas.openxmlformats.org/officeDocument/2006/relationships/hyperlink" Target="http://imc-mosk.ru/verxnee-menyu/novosti/post-reliz-rajonnogo-seminara-vospitatelnaya-rabota-kak-faktor.html)" TargetMode="External"/><Relationship Id="rId37" Type="http://schemas.openxmlformats.org/officeDocument/2006/relationships/hyperlink" Target="http://imc-mosk.ru/verxnee-menyu/novosti/post-reliz-po-itogam-uchastiya-v-gorodskoj-nauchno-prakticheskoj-konferenczii-nastavnichestvo.html,https:/spbappo.ru/%d0%bd%d0%be%d0%b2%d0%be%d1%81%d1%82%d0%b8/%d0%bf%d0%b5%d1%82%d0%b5%d1%80%d0%b1%d1%83%d1%80%d0%b3%d1%81%d0%ba%d0%be%d0%b5%d0%bd%d0%b0%d1%81%d1%82%d0%b0%d0%b2%d0%bd%d0%b8%d1%87%d0%b5%d1%81%d1%82%d0%b2%d0%be-%d0%b8%d0%b7-%d0%bd%d0%b0%d1%81/" TargetMode="External"/><Relationship Id="rId40" Type="http://schemas.openxmlformats.org/officeDocument/2006/relationships/hyperlink" Target="http://imc-mosk.ru/verxnee-menyu/novosti/post-reliz-po-itogam-uchastiya-vo-vserossijskoj-konferenczii-nastavnik-2030.html" TargetMode="External"/><Relationship Id="rId45" Type="http://schemas.openxmlformats.org/officeDocument/2006/relationships/hyperlink" Target="http://imc-mosk.ru/verxnee-menyu/novosti/post-reliz-po-itogam-stazhirovki-osennego-meropriyatiya-po-nastavnichestvu-na-baze-fml-366.htm" TargetMode="External"/><Relationship Id="rId53" Type="http://schemas.openxmlformats.org/officeDocument/2006/relationships/hyperlink" Target="https://disk.yandex.ru/i/m8Ia3kcyaIpsl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mc-mosk.ru/levoe-menyu/napravlenie-deyatelnosti/metodicheskoe/" TargetMode="External"/><Relationship Id="rId23" Type="http://schemas.openxmlformats.org/officeDocument/2006/relationships/hyperlink" Target="http://imc.tumos.gov.spb.ru/verxnee-menyu/novosti/post-reliz-predstavleniya-opyita-ou-rajona-na-mezhdunarodnom-pedagogicheskom-forume-edexpo-2021.html" TargetMode="External"/><Relationship Id="rId28" Type="http://schemas.openxmlformats.org/officeDocument/2006/relationships/hyperlink" Target="https://docs.google.com/document/d/1idxuA_yS9M8APc3LvWtQQ9igSRAeb9cs/edit" TargetMode="External"/><Relationship Id="rId36" Type="http://schemas.openxmlformats.org/officeDocument/2006/relationships/hyperlink" Target="http://imc-mosk.ru/verxnee-menyu/novosti/post-reliz-seminara-professionalnyij-rost-pedagoga-aktualnaya-zadacha-sovremennosti.html" TargetMode="External"/><Relationship Id="rId49" Type="http://schemas.openxmlformats.org/officeDocument/2006/relationships/hyperlink" Target="http://&#1083;&#1080;&#1094;&#1077;&#1081;373.&#1088;&#1092;/materiali-pmof-2022.html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imc-mosk.ru/levoe-menyu/napravlenie-deyatelnosti/metodicheskoe/" TargetMode="External"/><Relationship Id="rId19" Type="http://schemas.openxmlformats.org/officeDocument/2006/relationships/hyperlink" Target="http://imc-mosk.ru/files/umo/%D0%9F%D1%80%D0%BE%D0%B5%D0%BA%D1%82%20%D0%A2%D1%80%D0%B0%D0%B5%D0%BA%D1%82%D0%BE%D1%80%D0%B8%D1%8F%20%D1%80%D0%B0%D0%B7%D0%B2%D0%B8%D1%82%D0%B8%D1%8F_%D0%98%D0%9C%D0%A6%20%D0%9C%D0%BE%D1%81%D0%BA%D0%BE%D0%B2%D1%81%D0%BA%D0%BE%D0%B3%D0%BE%20%D1%80%D0%B0%D0%B8%CC%86%D0%BE%D0%BD%D0%B0.pdf" TargetMode="External"/><Relationship Id="rId31" Type="http://schemas.openxmlformats.org/officeDocument/2006/relationships/hyperlink" Target="http://ddut-mosk.spb.ru/p4225-page.html" TargetMode="External"/><Relationship Id="rId44" Type="http://schemas.openxmlformats.org/officeDocument/2006/relationships/hyperlink" Target="https://drive.google.com/file/d/1GAaL_VixD3a2vc6PC9_OqF-2t3fzocUI/viewhttps:/drive.google.com/file/d/1fVvPhxji0PoxEfp3iwCANX6UfhUFMYia/view" TargetMode="External"/><Relationship Id="rId52" Type="http://schemas.openxmlformats.org/officeDocument/2006/relationships/hyperlink" Target="http://cdutt.ru/pppws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c-mosk.ru/files/imc_doc/loc_acts/polozhenie-o-monitoringe-mo.pdf" TargetMode="External"/><Relationship Id="rId14" Type="http://schemas.openxmlformats.org/officeDocument/2006/relationships/hyperlink" Target="https://disk.yandex.ru/i/JICPCXDvNUwOuw" TargetMode="External"/><Relationship Id="rId22" Type="http://schemas.openxmlformats.org/officeDocument/2006/relationships/hyperlink" Target="http://imc-mosk.ru/verxnee-menyu/planyi.html" TargetMode="External"/><Relationship Id="rId27" Type="http://schemas.openxmlformats.org/officeDocument/2006/relationships/hyperlink" Target="http://imc-mosk.online/index.php/arkhiv-sobytij/9-pmof-2022/materialy-sajta" TargetMode="External"/><Relationship Id="rId30" Type="http://schemas.openxmlformats.org/officeDocument/2006/relationships/hyperlink" Target="http://imc-mosk.ru/levoe-menyu/kadrovoe/proekt-nastavnik.html" TargetMode="External"/><Relationship Id="rId35" Type="http://schemas.openxmlformats.org/officeDocument/2006/relationships/hyperlink" Target="https://www.eduforum.spb.ru/program/schedule/4661/,%20http:/imc-mosk.ru/verxnee-menyu/novosti/post-reliz-seminara-vozmozhnosti-realizaczii-vospitatelnogo-potencziala.html)" TargetMode="External"/><Relationship Id="rId43" Type="http://schemas.openxmlformats.org/officeDocument/2006/relationships/hyperlink" Target="http://imc-mosk.ru/verxnee-menyu/novosti/post-reliz-seminara-shkola-v-usloviyax-perexoda-na-novyie-fgos-resursyi-instrumentyi-resheniya.html" TargetMode="External"/><Relationship Id="rId48" Type="http://schemas.openxmlformats.org/officeDocument/2006/relationships/hyperlink" Target="https://sch358spb.ru/pilotnaja-ploshhadka-nastavnichestvo/,%20https:/vk.com/school358?w=wall-46023392_3013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imc-mosk.ru/files/umo/%D0%9F%D0%BE%D0%BB%D0%BE%D0%B6%D0%B5%D0%BD%D0%B8%D0%B5%20%D0%BE%D0%B1%20%D1%83%D1%87%D0%B5%D0%B1%D0%BD%D0%BE-%D0%BC%D0%B5%D1%82%D0%BE%D0%B4%D0%B8%D1%87%D0%B5%D1%81%D0%BA%D0%B8%D1%85%20%D0%BE%D0%B1%D1%8A%D0%B5%D0%B4%D0%B8%D0%BD%D0%B5%D0%BD%D0%B8%D1%8F%D1%85.pdf" TargetMode="External"/><Relationship Id="rId51" Type="http://schemas.openxmlformats.org/officeDocument/2006/relationships/hyperlink" Target="http://ddut-mosk.spb.ru/p4246-page.html,%20https:/ddut-mosk.spb.ru/p4225-page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3983</Words>
  <Characters>22707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Лужецкая Ирина Геннадьевна</dc:creator>
  <cp:keywords/>
  <dc:description/>
  <cp:lastModifiedBy>Valeria</cp:lastModifiedBy>
  <cp:revision>3</cp:revision>
  <dcterms:created xsi:type="dcterms:W3CDTF">2022-08-29T19:06:00Z</dcterms:created>
  <dcterms:modified xsi:type="dcterms:W3CDTF">2022-08-29T19:12:00Z</dcterms:modified>
</cp:coreProperties>
</file>