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22" w:rsidRDefault="00ED6422" w:rsidP="00ED6422">
      <w:pPr>
        <w:pStyle w:val="1"/>
        <w:rPr>
          <w:color w:val="2E74B5" w:themeColor="accent5" w:themeShade="BF"/>
          <w:sz w:val="28"/>
          <w:szCs w:val="28"/>
        </w:rPr>
      </w:pPr>
    </w:p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ED6422" w:rsidRPr="008E59CB" w:rsidTr="00BD3EB1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BBDA0" wp14:editId="59066715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ED6422" w:rsidRPr="008E59CB" w:rsidRDefault="00ED6422" w:rsidP="00BD3EB1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ED6422" w:rsidRPr="008E59CB" w:rsidTr="00BD3EB1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ED6422" w:rsidRPr="008E59CB" w:rsidRDefault="00ED6422" w:rsidP="00BD3EB1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ED6422" w:rsidRPr="008E59CB" w:rsidRDefault="00ED6422" w:rsidP="00BD3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ED6422" w:rsidRPr="008E59CB" w:rsidRDefault="00ED6422" w:rsidP="00BD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33F2" w:rsidRDefault="000033F2" w:rsidP="000F4644">
      <w:pPr>
        <w:pStyle w:val="1"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</w:p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72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/>
    <w:p w:rsidR="000033F2" w:rsidRDefault="000033F2" w:rsidP="000033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0033F2" w:rsidRPr="000033F2" w:rsidRDefault="00957240" w:rsidP="000033F2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33F2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0033F2" w:rsidRDefault="000033F2" w:rsidP="00957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2191751"/>
      <w:r w:rsidRPr="009572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целью достижени</w:t>
      </w:r>
      <w:r w:rsidR="00957240" w:rsidRPr="0095724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показателей,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 июля 2020 г. № 474, создания условий для обеспечения роста качества образования в соответствии </w:t>
      </w:r>
      <w:r w:rsidR="00957240" w:rsidRPr="009572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t xml:space="preserve">с показателями Мотивирующего мониторинга, определенными распоряжением Минпросвещения России от 1 сентября 2021 г.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образования», реализации распоряжения Комитета по образованию Санкт-Петербурга </w:t>
      </w:r>
      <w:r w:rsidR="00957240" w:rsidRPr="009572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t xml:space="preserve">от 23.07.2021 года № 2116-р «Об образовании в Российской Федерации», Положением </w:t>
      </w:r>
      <w:r w:rsidR="00957240" w:rsidRPr="009572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Санкт-Петербурга» (далее – РСНМС) и во исполнение трехстороннего договора между Комитетом </w:t>
      </w:r>
      <w:r w:rsidR="00957240" w:rsidRPr="009572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t xml:space="preserve">по образованию Санкт-Петербурга, администрацией Московского района и ЦНППМ СПбАППО  в течение 2021-2022 учебного года по Поручению отдела образования администрации Московского района ГБУ ДППО ЦПКС ИМЦ Московского района </w:t>
      </w:r>
      <w:r w:rsidRPr="00957240">
        <w:rPr>
          <w:rFonts w:ascii="Times New Roman" w:hAnsi="Times New Roman" w:cs="Times New Roman"/>
          <w:color w:val="000000"/>
          <w:sz w:val="24"/>
          <w:szCs w:val="24"/>
        </w:rPr>
        <w:br/>
        <w:t>Санкт-Петербурга (далее ИМЦ) были реализованы следующие мероприятия.</w:t>
      </w:r>
    </w:p>
    <w:p w:rsidR="00957240" w:rsidRPr="00957240" w:rsidRDefault="00957240" w:rsidP="00957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3F2" w:rsidRPr="00957240" w:rsidRDefault="000033F2" w:rsidP="0095724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color w:val="2E74B5" w:themeColor="accent5" w:themeShade="BF"/>
          <w:sz w:val="28"/>
          <w:szCs w:val="24"/>
        </w:rPr>
      </w:pPr>
      <w:r w:rsidRPr="00957240">
        <w:rPr>
          <w:rFonts w:ascii="Times New Roman" w:eastAsiaTheme="majorEastAsia" w:hAnsi="Times New Roman" w:cs="Times New Roman"/>
          <w:b/>
          <w:color w:val="1F4E79" w:themeColor="accent5" w:themeShade="80"/>
          <w:sz w:val="28"/>
          <w:szCs w:val="24"/>
        </w:rPr>
        <w:t>Содействие региону в повышении квалификации педагогических работников в рамках реализации приоритетных федеральных программ</w:t>
      </w:r>
    </w:p>
    <w:p w:rsidR="000033F2" w:rsidRPr="00957240" w:rsidRDefault="000033F2" w:rsidP="009572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33F2" w:rsidRPr="00957240" w:rsidRDefault="000033F2" w:rsidP="009572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40">
        <w:rPr>
          <w:rFonts w:ascii="Times New Roman" w:hAnsi="Times New Roman" w:cs="Times New Roman"/>
          <w:b/>
          <w:sz w:val="24"/>
          <w:szCs w:val="24"/>
        </w:rPr>
        <w:t xml:space="preserve">Статистика обучения по ДПП Академии Минпросвещения России </w:t>
      </w:r>
      <w:r w:rsidRPr="00957240">
        <w:rPr>
          <w:rFonts w:ascii="Times New Roman" w:hAnsi="Times New Roman" w:cs="Times New Roman"/>
          <w:b/>
          <w:sz w:val="24"/>
          <w:szCs w:val="24"/>
        </w:rPr>
        <w:br/>
        <w:t xml:space="preserve">и программам ДПО, включённым в федеральный реестр образовательных программ </w:t>
      </w:r>
      <w:r w:rsidRPr="00957240">
        <w:rPr>
          <w:rFonts w:ascii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образования, с учётом диагностики профессиональных дефицитов в 2021 году и первом полугодии 2022 года</w:t>
      </w:r>
    </w:p>
    <w:p w:rsidR="000F4644" w:rsidRPr="005E3F1E" w:rsidRDefault="000F4644" w:rsidP="000F46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96" w:type="dxa"/>
        <w:tblLook w:val="04A0" w:firstRow="1" w:lastRow="0" w:firstColumn="1" w:lastColumn="0" w:noHBand="0" w:noVBand="1"/>
      </w:tblPr>
      <w:tblGrid>
        <w:gridCol w:w="562"/>
        <w:gridCol w:w="7230"/>
        <w:gridCol w:w="1504"/>
      </w:tblGrid>
      <w:tr w:rsidR="000F4644" w:rsidTr="00957240">
        <w:tc>
          <w:tcPr>
            <w:tcW w:w="562" w:type="dxa"/>
            <w:vAlign w:val="center"/>
          </w:tcPr>
          <w:bookmarkEnd w:id="0"/>
          <w:p w:rsidR="000F4644" w:rsidRPr="00D92136" w:rsidRDefault="000F4644" w:rsidP="0095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Align w:val="center"/>
          </w:tcPr>
          <w:p w:rsidR="000F4644" w:rsidRPr="00D92136" w:rsidRDefault="000F4644" w:rsidP="0095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36"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9213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ование КПК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95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0F4644" w:rsidTr="00857CCC"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педагогических работников по работе со слабо</w:t>
            </w:r>
            <w:r w:rsidR="00957240" w:rsidRPr="0095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>мотивированными обучающимися и прео</w:t>
            </w:r>
            <w:r w:rsidR="00957240" w:rsidRPr="00957240">
              <w:rPr>
                <w:rFonts w:ascii="Times New Roman" w:hAnsi="Times New Roman" w:cs="Times New Roman"/>
                <w:sz w:val="24"/>
                <w:szCs w:val="24"/>
              </w:rPr>
              <w:t>долению их учебной неуспешности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</w:tr>
      <w:tr w:rsidR="000F4644" w:rsidTr="00857CCC"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957240" w:rsidRPr="00957240">
              <w:rPr>
                <w:rFonts w:ascii="Times New Roman" w:hAnsi="Times New Roman" w:cs="Times New Roman"/>
                <w:sz w:val="24"/>
                <w:szCs w:val="24"/>
              </w:rPr>
              <w:t>ание ИКТ-грамотности школьников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0F4644" w:rsidTr="00857CCC">
        <w:trPr>
          <w:trHeight w:val="136"/>
        </w:trPr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учителя»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3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87 чел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4644" w:rsidTr="00857CCC">
        <w:trPr>
          <w:trHeight w:val="136"/>
        </w:trPr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 чел.</w:t>
            </w:r>
          </w:p>
        </w:tc>
      </w:tr>
      <w:tr w:rsidR="000F4644" w:rsidTr="00857CCC">
        <w:trPr>
          <w:trHeight w:val="136"/>
        </w:trPr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Психологическое сопровождение</w:t>
            </w:r>
          </w:p>
        </w:tc>
        <w:tc>
          <w:tcPr>
            <w:tcW w:w="1504" w:type="dxa"/>
            <w:vAlign w:val="center"/>
          </w:tcPr>
          <w:p w:rsidR="000F4644" w:rsidRDefault="000F4644" w:rsidP="00857CC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 чел.</w:t>
            </w:r>
          </w:p>
        </w:tc>
      </w:tr>
      <w:tr w:rsidR="000F4644" w:rsidTr="00857CCC">
        <w:trPr>
          <w:trHeight w:val="136"/>
        </w:trPr>
        <w:tc>
          <w:tcPr>
            <w:tcW w:w="562" w:type="dxa"/>
          </w:tcPr>
          <w:p w:rsidR="000F4644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0F4644" w:rsidRPr="00957240" w:rsidRDefault="00957240" w:rsidP="00BD3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как неродной</w:t>
            </w:r>
          </w:p>
        </w:tc>
        <w:tc>
          <w:tcPr>
            <w:tcW w:w="1504" w:type="dxa"/>
            <w:vAlign w:val="center"/>
          </w:tcPr>
          <w:p w:rsidR="000F4644" w:rsidRDefault="000F4644" w:rsidP="00857CC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9 чел.</w:t>
            </w:r>
          </w:p>
        </w:tc>
      </w:tr>
      <w:tr w:rsidR="000F4644" w:rsidTr="00857CCC">
        <w:tc>
          <w:tcPr>
            <w:tcW w:w="562" w:type="dxa"/>
          </w:tcPr>
          <w:p w:rsidR="000F4644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воспитательные практики в </w:t>
            </w:r>
            <w:r w:rsidR="00957240" w:rsidRPr="00957240">
              <w:rPr>
                <w:rFonts w:ascii="Times New Roman" w:hAnsi="Times New Roman" w:cs="Times New Roman"/>
                <w:sz w:val="24"/>
                <w:szCs w:val="24"/>
              </w:rPr>
              <w:t>пространстве взросления ребёнка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0F4644" w:rsidTr="00857CCC">
        <w:tc>
          <w:tcPr>
            <w:tcW w:w="562" w:type="dxa"/>
          </w:tcPr>
          <w:p w:rsidR="000F4644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современной</w:t>
            </w:r>
            <w:r w:rsidR="00957240" w:rsidRPr="00957240">
              <w:rPr>
                <w:rFonts w:ascii="Times New Roman" w:hAnsi="Times New Roman" w:cs="Times New Roman"/>
                <w:sz w:val="24"/>
                <w:szCs w:val="24"/>
              </w:rPr>
              <w:t xml:space="preserve"> школе: пути и ресурсы развития</w:t>
            </w:r>
          </w:p>
        </w:tc>
        <w:tc>
          <w:tcPr>
            <w:tcW w:w="1504" w:type="dxa"/>
            <w:vAlign w:val="center"/>
          </w:tcPr>
          <w:p w:rsidR="000F4644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чел.</w:t>
            </w:r>
          </w:p>
        </w:tc>
      </w:tr>
      <w:tr w:rsidR="000F4644" w:rsidTr="00857CCC">
        <w:trPr>
          <w:trHeight w:val="50"/>
        </w:trPr>
        <w:tc>
          <w:tcPr>
            <w:tcW w:w="562" w:type="dxa"/>
          </w:tcPr>
          <w:p w:rsidR="000F4644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0F4644" w:rsidRPr="00957240" w:rsidRDefault="00957240" w:rsidP="00BD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Тьюторы Проект «Демография»</w:t>
            </w:r>
          </w:p>
        </w:tc>
        <w:tc>
          <w:tcPr>
            <w:tcW w:w="1504" w:type="dxa"/>
            <w:vAlign w:val="center"/>
          </w:tcPr>
          <w:p w:rsidR="000F4644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0F4644" w:rsidTr="00857CCC">
        <w:tc>
          <w:tcPr>
            <w:tcW w:w="562" w:type="dxa"/>
          </w:tcPr>
          <w:p w:rsidR="000F4644" w:rsidRPr="00D92136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0F4644" w:rsidRPr="00957240" w:rsidRDefault="000F4644" w:rsidP="00BD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</w:tc>
        <w:tc>
          <w:tcPr>
            <w:tcW w:w="1504" w:type="dxa"/>
            <w:vAlign w:val="center"/>
          </w:tcPr>
          <w:p w:rsidR="000F4644" w:rsidRPr="00D92136" w:rsidRDefault="000F4644" w:rsidP="0085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0F4644" w:rsidTr="00857CCC">
        <w:tc>
          <w:tcPr>
            <w:tcW w:w="7792" w:type="dxa"/>
            <w:gridSpan w:val="2"/>
          </w:tcPr>
          <w:p w:rsidR="000F4644" w:rsidRPr="000B380B" w:rsidRDefault="000F4644" w:rsidP="00BD3E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3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504" w:type="dxa"/>
            <w:vAlign w:val="center"/>
          </w:tcPr>
          <w:p w:rsidR="000F4644" w:rsidRPr="000B380B" w:rsidRDefault="000F4644" w:rsidP="0085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0B">
              <w:rPr>
                <w:rFonts w:ascii="Times New Roman" w:hAnsi="Times New Roman" w:cs="Times New Roman"/>
                <w:b/>
                <w:sz w:val="24"/>
                <w:szCs w:val="24"/>
              </w:rPr>
              <w:t>359 чел.</w:t>
            </w:r>
          </w:p>
        </w:tc>
      </w:tr>
      <w:tr w:rsidR="000F4644" w:rsidTr="00857CCC">
        <w:tc>
          <w:tcPr>
            <w:tcW w:w="7792" w:type="dxa"/>
            <w:gridSpan w:val="2"/>
          </w:tcPr>
          <w:p w:rsidR="000F4644" w:rsidRPr="000B380B" w:rsidRDefault="000F4644" w:rsidP="00BD3E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380B">
              <w:rPr>
                <w:rFonts w:ascii="Times New Roman" w:hAnsi="Times New Roman" w:cs="Times New Roman"/>
                <w:b/>
                <w:sz w:val="24"/>
              </w:rPr>
              <w:t>Доля педагогических работников образовательных организаций</w:t>
            </w:r>
          </w:p>
        </w:tc>
        <w:tc>
          <w:tcPr>
            <w:tcW w:w="1504" w:type="dxa"/>
            <w:vAlign w:val="center"/>
          </w:tcPr>
          <w:p w:rsidR="000F4644" w:rsidRPr="000B380B" w:rsidRDefault="000F4644" w:rsidP="0085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0B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:rsidR="00857CCC" w:rsidRDefault="00857CCC" w:rsidP="00857CC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33F2" w:rsidRDefault="000033F2" w:rsidP="00857C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Обеспечено проведение разъяснительной работы с РУМО, руководителями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педагогическими работниками по пониманию приоритетности прохождения обучения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федеральным программам.</w:t>
      </w:r>
    </w:p>
    <w:p w:rsidR="000033F2" w:rsidRDefault="000033F2" w:rsidP="00857C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Организовано своевременное комплектование групп </w:t>
      </w:r>
      <w:r w:rsidRPr="00E83265">
        <w:rPr>
          <w:rFonts w:ascii="Times New Roman" w:hAnsi="Times New Roman" w:cs="Times New Roman"/>
          <w:sz w:val="24"/>
          <w:szCs w:val="24"/>
        </w:rPr>
        <w:t xml:space="preserve">«Школа современного учителя» </w:t>
      </w:r>
      <w:r>
        <w:rPr>
          <w:rFonts w:ascii="Times New Roman" w:hAnsi="Times New Roman" w:cs="Times New Roman"/>
          <w:sz w:val="24"/>
          <w:szCs w:val="24"/>
        </w:rPr>
        <w:t xml:space="preserve">(набор на обучение, формирование списков целевой аудитории учителей,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их оформление в соответствии с требованиями под последующую загрузку в базу ФИС ФРДО, направление в ЦНППМ) в соответствии с установленными квотами и целевой категорией учителей.</w:t>
      </w:r>
    </w:p>
    <w:p w:rsidR="000033F2" w:rsidRDefault="000033F2" w:rsidP="00857C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учебно-методический отдел ИМЦ (далее УМО) </w:t>
      </w:r>
      <w:r w:rsidRPr="00D11E60">
        <w:rPr>
          <w:rFonts w:ascii="Times New Roman" w:hAnsi="Times New Roman" w:cs="Times New Roman"/>
          <w:sz w:val="24"/>
          <w:szCs w:val="24"/>
        </w:rPr>
        <w:t>возложены обязанности курирования</w:t>
      </w:r>
      <w:r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Pr="00F8483E">
        <w:rPr>
          <w:rFonts w:ascii="Times New Roman" w:hAnsi="Times New Roman" w:cs="Times New Roman"/>
          <w:sz w:val="24"/>
          <w:szCs w:val="24"/>
        </w:rPr>
        <w:t>комплектовани</w:t>
      </w:r>
      <w:r>
        <w:rPr>
          <w:rFonts w:ascii="Times New Roman" w:hAnsi="Times New Roman" w:cs="Times New Roman"/>
          <w:sz w:val="24"/>
          <w:szCs w:val="24"/>
        </w:rPr>
        <w:t>я групп обучающихся</w:t>
      </w:r>
      <w:r w:rsidRPr="00F8483E">
        <w:rPr>
          <w:rFonts w:ascii="Times New Roman" w:hAnsi="Times New Roman" w:cs="Times New Roman"/>
          <w:sz w:val="24"/>
          <w:szCs w:val="24"/>
        </w:rPr>
        <w:t>, выверк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483E">
        <w:rPr>
          <w:rFonts w:ascii="Times New Roman" w:hAnsi="Times New Roman" w:cs="Times New Roman"/>
          <w:sz w:val="24"/>
          <w:szCs w:val="24"/>
        </w:rPr>
        <w:t xml:space="preserve"> и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483E">
        <w:rPr>
          <w:rFonts w:ascii="Times New Roman" w:hAnsi="Times New Roman" w:cs="Times New Roman"/>
          <w:sz w:val="24"/>
          <w:szCs w:val="24"/>
        </w:rPr>
        <w:t xml:space="preserve"> данных слушателей для прохождения обучения </w:t>
      </w:r>
      <w:r>
        <w:rPr>
          <w:rFonts w:ascii="Times New Roman" w:hAnsi="Times New Roman" w:cs="Times New Roman"/>
          <w:sz w:val="24"/>
          <w:szCs w:val="24"/>
        </w:rPr>
        <w:t>по программам «</w:t>
      </w:r>
      <w:r w:rsidRPr="00E83265">
        <w:rPr>
          <w:rFonts w:ascii="Times New Roman" w:hAnsi="Times New Roman" w:cs="Times New Roman"/>
          <w:sz w:val="24"/>
          <w:szCs w:val="24"/>
        </w:rPr>
        <w:t>Школа современного учителя»</w:t>
      </w:r>
      <w:r>
        <w:rPr>
          <w:rFonts w:ascii="Times New Roman" w:hAnsi="Times New Roman" w:cs="Times New Roman"/>
          <w:sz w:val="24"/>
          <w:szCs w:val="24"/>
        </w:rPr>
        <w:t xml:space="preserve">, контроля своевременности освоения слушателями образовательных программ и оказание консультационной помощи </w:t>
      </w:r>
      <w:r w:rsidRPr="00E60663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663">
        <w:rPr>
          <w:rFonts w:ascii="Times New Roman" w:hAnsi="Times New Roman" w:cs="Times New Roman"/>
          <w:sz w:val="24"/>
          <w:szCs w:val="24"/>
        </w:rPr>
        <w:t>в процессе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обучения.  </w:t>
      </w:r>
    </w:p>
    <w:p w:rsidR="000033F2" w:rsidRDefault="000033F2" w:rsidP="00857C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5BB">
        <w:rPr>
          <w:rFonts w:ascii="Times New Roman" w:hAnsi="Times New Roman" w:cs="Times New Roman"/>
          <w:sz w:val="24"/>
          <w:szCs w:val="24"/>
        </w:rPr>
        <w:t>Обеспечено информацион</w:t>
      </w:r>
      <w:r w:rsidR="00857CCC">
        <w:rPr>
          <w:rFonts w:ascii="Times New Roman" w:hAnsi="Times New Roman" w:cs="Times New Roman"/>
          <w:sz w:val="24"/>
          <w:szCs w:val="24"/>
        </w:rPr>
        <w:t>но-</w:t>
      </w:r>
      <w:r w:rsidRPr="00A265BB">
        <w:rPr>
          <w:rFonts w:ascii="Times New Roman" w:hAnsi="Times New Roman" w:cs="Times New Roman"/>
          <w:sz w:val="24"/>
          <w:szCs w:val="24"/>
        </w:rPr>
        <w:t xml:space="preserve">организационное сопровождение процесса регистрации и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входного и итогового </w:t>
      </w:r>
      <w:r w:rsidRPr="00A265BB">
        <w:rPr>
          <w:rFonts w:ascii="Times New Roman" w:hAnsi="Times New Roman" w:cs="Times New Roman"/>
          <w:sz w:val="24"/>
          <w:szCs w:val="24"/>
        </w:rPr>
        <w:t>тестирования профессиональных компетенций учител</w:t>
      </w:r>
      <w:r>
        <w:rPr>
          <w:rFonts w:ascii="Times New Roman" w:hAnsi="Times New Roman" w:cs="Times New Roman"/>
          <w:sz w:val="24"/>
          <w:szCs w:val="24"/>
        </w:rPr>
        <w:t xml:space="preserve">ей района по </w:t>
      </w:r>
      <w:r w:rsidRPr="00C63744">
        <w:rPr>
          <w:rFonts w:ascii="Times New Roman" w:hAnsi="Times New Roman" w:cs="Times New Roman"/>
          <w:sz w:val="24"/>
          <w:szCs w:val="24"/>
        </w:rPr>
        <w:t>«Школ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3744">
        <w:rPr>
          <w:rFonts w:ascii="Times New Roman" w:hAnsi="Times New Roman" w:cs="Times New Roman"/>
          <w:sz w:val="24"/>
          <w:szCs w:val="24"/>
        </w:rPr>
        <w:t xml:space="preserve"> современного учителя»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всех необходимых требований. В </w:t>
      </w:r>
      <w:r w:rsidRPr="00C63744">
        <w:rPr>
          <w:rFonts w:ascii="Times New Roman" w:hAnsi="Times New Roman" w:cs="Times New Roman"/>
          <w:sz w:val="24"/>
          <w:szCs w:val="24"/>
        </w:rPr>
        <w:t>ИМЦ были созданы условия для комфортного вхождения учителей в новую информационно-образовательную среду.</w:t>
      </w:r>
    </w:p>
    <w:p w:rsidR="000033F2" w:rsidRPr="00C63744" w:rsidRDefault="000033F2" w:rsidP="00857CC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руководителей ОУ возложена ответственность за создание условий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учителей, направленных в «Школу современного учителя», обеспечивающих благоприятный </w:t>
      </w:r>
      <w:r w:rsidR="000B4865">
        <w:rPr>
          <w:rFonts w:ascii="Times New Roman" w:hAnsi="Times New Roman" w:cs="Times New Roman"/>
          <w:sz w:val="24"/>
          <w:szCs w:val="24"/>
        </w:rPr>
        <w:t>режим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обучения, контроль за динамикой обучения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основании еженедельно публикуемой информацией от ИМЦ.</w:t>
      </w:r>
    </w:p>
    <w:p w:rsidR="000033F2" w:rsidRPr="000B4865" w:rsidRDefault="000033F2" w:rsidP="0085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22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благодаря проведенной районом работе д</w:t>
      </w:r>
      <w:r w:rsidRPr="000B380B">
        <w:rPr>
          <w:rFonts w:ascii="Times New Roman" w:hAnsi="Times New Roman" w:cs="Times New Roman"/>
          <w:sz w:val="24"/>
          <w:szCs w:val="24"/>
        </w:rPr>
        <w:t xml:space="preserve">оля педагогических работников образовательных организаций, прошедших повышение квалификации по образовательным программам ДПО, включённым в федеральный реестр образовательных программ дополнительного профессионального образования, с учётом диагностики профессиональных дефицитов составляет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B380B">
        <w:rPr>
          <w:rFonts w:ascii="Times New Roman" w:hAnsi="Times New Roman" w:cs="Times New Roman"/>
          <w:sz w:val="24"/>
          <w:szCs w:val="24"/>
        </w:rPr>
        <w:t xml:space="preserve">%, что </w:t>
      </w:r>
      <w:r w:rsidRPr="000B380B">
        <w:rPr>
          <w:rFonts w:ascii="Times New Roman" w:hAnsi="Times New Roman" w:cs="Times New Roman"/>
          <w:b/>
          <w:sz w:val="24"/>
          <w:szCs w:val="24"/>
        </w:rPr>
        <w:t>превышает плановый показатель 2021 года на 10%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соответствует плановому показателю на 2022 год. </w:t>
      </w:r>
    </w:p>
    <w:p w:rsidR="00857CCC" w:rsidRDefault="00857CCC" w:rsidP="00857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CCC" w:rsidRDefault="000F4644" w:rsidP="00857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136">
        <w:rPr>
          <w:rFonts w:ascii="Times New Roman" w:hAnsi="Times New Roman" w:cs="Times New Roman"/>
          <w:b/>
          <w:sz w:val="24"/>
          <w:szCs w:val="24"/>
          <w:u w:val="single"/>
        </w:rPr>
        <w:t>Обучение по ДПП Академии Минпросвещения России в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92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F4644" w:rsidRDefault="000F4644" w:rsidP="00857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(1 полугодие)</w:t>
      </w:r>
    </w:p>
    <w:p w:rsidR="00857CCC" w:rsidRDefault="00857CCC" w:rsidP="00857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0F4644" w:rsidTr="00857CCC">
        <w:tc>
          <w:tcPr>
            <w:tcW w:w="562" w:type="dxa"/>
            <w:vAlign w:val="center"/>
          </w:tcPr>
          <w:p w:rsidR="000F4644" w:rsidRPr="00857CCC" w:rsidRDefault="000F4644" w:rsidP="0085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Align w:val="center"/>
          </w:tcPr>
          <w:p w:rsidR="000F4644" w:rsidRPr="00857CCC" w:rsidRDefault="000F4644" w:rsidP="0085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КПК</w:t>
            </w:r>
          </w:p>
        </w:tc>
        <w:tc>
          <w:tcPr>
            <w:tcW w:w="1559" w:type="dxa"/>
            <w:vAlign w:val="center"/>
          </w:tcPr>
          <w:p w:rsidR="000F4644" w:rsidRPr="00857CCC" w:rsidRDefault="000F4644" w:rsidP="0085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современного учителя. Развитие математической грамотности»</w:t>
            </w:r>
          </w:p>
        </w:tc>
        <w:tc>
          <w:tcPr>
            <w:tcW w:w="1559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современного учителя. Ра</w:t>
            </w:r>
            <w:r w:rsidR="00857CCC"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звитие читательской грамотности</w:t>
            </w:r>
          </w:p>
        </w:tc>
        <w:tc>
          <w:tcPr>
            <w:tcW w:w="1559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современного учителя. Развитие е</w:t>
            </w:r>
            <w:r w:rsidR="00857CCC"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стественно-научной грамотности»</w:t>
            </w:r>
          </w:p>
        </w:tc>
        <w:tc>
          <w:tcPr>
            <w:tcW w:w="1559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ФГОС НОО</w:t>
            </w:r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168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ФГОС ОО</w:t>
            </w:r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547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сопровождения образования обучающихся с ОВЗ и с инвалидностью (с привлечением тьютора и ассистентов)</w:t>
            </w: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7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(июнь 2022 г.)</w:t>
            </w:r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F4644" w:rsidTr="00BD3EB1">
        <w:tc>
          <w:tcPr>
            <w:tcW w:w="562" w:type="dxa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0F4644" w:rsidRPr="00857CCC" w:rsidRDefault="00B65A03" w:rsidP="00BD3EB1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0F4644" w:rsidRP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Содержательные аспекты методического сопровождения учителя в условиях реализации требований обновлённых ФГОС</w:t>
              </w:r>
              <w:r w:rsid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="000F4644" w:rsidRP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НОО, ФГОС</w:t>
              </w:r>
              <w:r w:rsid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="000F4644" w:rsidRP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О</w:t>
              </w:r>
              <w:r w:rsid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О</w:t>
              </w:r>
              <w:r w:rsidR="000F4644" w:rsidRPr="00857C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О</w:t>
              </w:r>
            </w:hyperlink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0F4644" w:rsidTr="00BD3EB1">
        <w:tc>
          <w:tcPr>
            <w:tcW w:w="7792" w:type="dxa"/>
            <w:gridSpan w:val="2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833 чел.</w:t>
            </w:r>
          </w:p>
        </w:tc>
      </w:tr>
      <w:tr w:rsidR="000F4644" w:rsidTr="00BD3EB1">
        <w:tc>
          <w:tcPr>
            <w:tcW w:w="7792" w:type="dxa"/>
            <w:gridSpan w:val="2"/>
          </w:tcPr>
          <w:p w:rsidR="000F4644" w:rsidRPr="00857CCC" w:rsidRDefault="000F4644" w:rsidP="00BD3E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работников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0F4644" w:rsidRPr="00857CCC" w:rsidRDefault="000F4644" w:rsidP="00BD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</w:tbl>
    <w:p w:rsidR="000F4644" w:rsidRPr="00D92136" w:rsidRDefault="000F4644" w:rsidP="000F464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4644" w:rsidRPr="00857CCC" w:rsidRDefault="00ED6422" w:rsidP="008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b/>
          <w:sz w:val="24"/>
          <w:szCs w:val="24"/>
        </w:rPr>
        <w:t>Вывод:</w:t>
      </w:r>
      <w:r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образовательных организаций (учителей), прошедших повышение квалификации по образовательным программам ДПО, включённым в федеральный реестр образовательных программ дополнительного профессионального образования, с учётом диагностики профессиональных дефицитов только в первом полугодии 2022 года составляет </w:t>
      </w:r>
      <w:r w:rsidR="000F4644" w:rsidRPr="00857CCC">
        <w:rPr>
          <w:rFonts w:ascii="Times New Roman" w:hAnsi="Times New Roman" w:cs="Times New Roman"/>
          <w:b/>
          <w:sz w:val="24"/>
          <w:szCs w:val="24"/>
        </w:rPr>
        <w:t>48%,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что </w:t>
      </w:r>
      <w:r w:rsidR="000F4644" w:rsidRPr="00857CCC">
        <w:rPr>
          <w:rFonts w:ascii="Times New Roman" w:hAnsi="Times New Roman" w:cs="Times New Roman"/>
          <w:b/>
          <w:sz w:val="24"/>
          <w:szCs w:val="24"/>
        </w:rPr>
        <w:t>превышает плановый показатель 2022 года на 28%</w:t>
      </w:r>
      <w:r w:rsidR="000F4644" w:rsidRPr="00857CCC">
        <w:rPr>
          <w:rFonts w:ascii="Times New Roman" w:hAnsi="Times New Roman" w:cs="Times New Roman"/>
          <w:sz w:val="24"/>
          <w:szCs w:val="24"/>
        </w:rPr>
        <w:t>.</w:t>
      </w:r>
    </w:p>
    <w:p w:rsidR="000F4644" w:rsidRPr="00857CCC" w:rsidRDefault="000F4644" w:rsidP="008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lastRenderedPageBreak/>
        <w:t xml:space="preserve">Такой темп включенности учителей 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(так как именно этой категории педагогических работников адресовано подавляющее большинство программ) </w:t>
      </w:r>
      <w:r w:rsidRPr="00857CCC">
        <w:rPr>
          <w:rFonts w:ascii="Times New Roman" w:hAnsi="Times New Roman" w:cs="Times New Roman"/>
          <w:sz w:val="24"/>
          <w:szCs w:val="24"/>
        </w:rPr>
        <w:t xml:space="preserve">в 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Pr="00857CCC">
        <w:rPr>
          <w:rFonts w:ascii="Times New Roman" w:hAnsi="Times New Roman" w:cs="Times New Roman"/>
          <w:sz w:val="24"/>
          <w:szCs w:val="24"/>
        </w:rPr>
        <w:t>систему повышения квалификации связан с понимание приоритетов, стоящих перед системой образования: формирование и оценка функциональной грамотности обучающихся, реализация обновленных ФГОС НОО и ООО с 01.09.2022</w:t>
      </w:r>
      <w:r w:rsidR="00857CCC">
        <w:rPr>
          <w:rFonts w:ascii="Times New Roman" w:hAnsi="Times New Roman" w:cs="Times New Roman"/>
          <w:sz w:val="24"/>
          <w:szCs w:val="24"/>
        </w:rPr>
        <w:t xml:space="preserve"> </w:t>
      </w:r>
      <w:r w:rsidRPr="00857CCC">
        <w:rPr>
          <w:rFonts w:ascii="Times New Roman" w:hAnsi="Times New Roman" w:cs="Times New Roman"/>
          <w:sz w:val="24"/>
          <w:szCs w:val="24"/>
        </w:rPr>
        <w:t>г</w:t>
      </w:r>
      <w:r w:rsidR="00857CCC">
        <w:rPr>
          <w:rFonts w:ascii="Times New Roman" w:hAnsi="Times New Roman" w:cs="Times New Roman"/>
          <w:sz w:val="24"/>
          <w:szCs w:val="24"/>
        </w:rPr>
        <w:t>.</w:t>
      </w:r>
      <w:r w:rsidRPr="00857CCC">
        <w:rPr>
          <w:rFonts w:ascii="Times New Roman" w:hAnsi="Times New Roman" w:cs="Times New Roman"/>
          <w:sz w:val="24"/>
          <w:szCs w:val="24"/>
        </w:rPr>
        <w:t>, а также подтверждает результативность организации работы района по информированию педагогического сообщества о реализации программ повышения квалификации в рамках приоритетных федеральных программ, своевременности и включенности района в формирование заявки на повышение квалификации педагогических работников в рамках реализации федеральных программ.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65" w:rsidRPr="00857CCC" w:rsidRDefault="000B4865" w:rsidP="008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857CCC">
        <w:rPr>
          <w:rFonts w:ascii="Times New Roman" w:hAnsi="Times New Roman" w:cs="Times New Roman"/>
          <w:sz w:val="24"/>
          <w:szCs w:val="24"/>
        </w:rPr>
        <w:t>поддержание стабильного уровня включенности педагогических работников в повышение квалификации по программам ДПО, включённым в федеральный реестр (в соответствии с показателем паспорта ФП «Современная школа»); отслеживать возможность прохождения повышения квалификаций по данным программам иными категориями педагогических работников, как например</w:t>
      </w:r>
      <w:r w:rsidR="00857CCC">
        <w:rPr>
          <w:rFonts w:ascii="Times New Roman" w:hAnsi="Times New Roman" w:cs="Times New Roman"/>
          <w:sz w:val="24"/>
          <w:szCs w:val="24"/>
        </w:rPr>
        <w:t>,</w:t>
      </w:r>
      <w:r w:rsidRPr="00857CCC">
        <w:rPr>
          <w:rFonts w:ascii="Times New Roman" w:hAnsi="Times New Roman" w:cs="Times New Roman"/>
          <w:sz w:val="24"/>
          <w:szCs w:val="24"/>
        </w:rPr>
        <w:t xml:space="preserve"> руководителе</w:t>
      </w:r>
      <w:r w:rsidR="00857CCC">
        <w:rPr>
          <w:rFonts w:ascii="Times New Roman" w:hAnsi="Times New Roman" w:cs="Times New Roman"/>
          <w:sz w:val="24"/>
          <w:szCs w:val="24"/>
        </w:rPr>
        <w:t>й</w:t>
      </w:r>
      <w:r w:rsidRPr="00857CCC">
        <w:rPr>
          <w:rFonts w:ascii="Times New Roman" w:hAnsi="Times New Roman" w:cs="Times New Roman"/>
          <w:sz w:val="24"/>
          <w:szCs w:val="24"/>
        </w:rPr>
        <w:t xml:space="preserve"> со стажем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 w:rsidRPr="00857CCC">
        <w:rPr>
          <w:rFonts w:ascii="Times New Roman" w:hAnsi="Times New Roman" w:cs="Times New Roman"/>
          <w:sz w:val="24"/>
          <w:szCs w:val="24"/>
        </w:rPr>
        <w:t>до 2-х лет.</w:t>
      </w:r>
    </w:p>
    <w:p w:rsidR="0015214C" w:rsidRPr="00857CCC" w:rsidRDefault="000F4644" w:rsidP="00857C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Достижению приоритетных задач 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57CCC">
        <w:rPr>
          <w:rFonts w:ascii="Times New Roman" w:hAnsi="Times New Roman" w:cs="Times New Roman"/>
          <w:sz w:val="24"/>
          <w:szCs w:val="24"/>
        </w:rPr>
        <w:t>повышения квалификации педагогических работников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 по программам ДПО, включённым в федеральный реестр способствовало</w:t>
      </w:r>
      <w:r w:rsidRPr="00857CCC">
        <w:rPr>
          <w:rFonts w:ascii="Times New Roman" w:hAnsi="Times New Roman" w:cs="Times New Roman"/>
          <w:sz w:val="24"/>
          <w:szCs w:val="24"/>
        </w:rPr>
        <w:t>:</w:t>
      </w:r>
    </w:p>
    <w:p w:rsidR="008964FE" w:rsidRPr="00857CCC" w:rsidRDefault="0015214C" w:rsidP="00857C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Информ</w:t>
      </w:r>
      <w:r w:rsidR="00312B08" w:rsidRPr="00857CCC">
        <w:rPr>
          <w:rFonts w:ascii="Times New Roman" w:hAnsi="Times New Roman" w:cs="Times New Roman"/>
          <w:sz w:val="24"/>
          <w:szCs w:val="24"/>
        </w:rPr>
        <w:t>ирование</w:t>
      </w:r>
      <w:r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B02434" w:rsidRPr="00857CCC">
        <w:rPr>
          <w:rFonts w:ascii="Times New Roman" w:hAnsi="Times New Roman" w:cs="Times New Roman"/>
          <w:sz w:val="24"/>
          <w:szCs w:val="24"/>
        </w:rPr>
        <w:t>педагогического сообществах о целях и задачах ФГАОУ ДПО «Академия Минпросвещения России»</w:t>
      </w:r>
      <w:r w:rsidR="00B02434" w:rsidRPr="00857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34" w:rsidRPr="00857CCC">
        <w:rPr>
          <w:rFonts w:ascii="Times New Roman" w:hAnsi="Times New Roman" w:cs="Times New Roman"/>
          <w:sz w:val="24"/>
          <w:szCs w:val="24"/>
        </w:rPr>
        <w:t>и возможностях которые предоставляет Академия</w:t>
      </w:r>
      <w:r w:rsidR="00312B08" w:rsidRPr="00857CCC">
        <w:rPr>
          <w:rFonts w:ascii="Times New Roman" w:hAnsi="Times New Roman" w:cs="Times New Roman"/>
          <w:sz w:val="24"/>
          <w:szCs w:val="24"/>
        </w:rPr>
        <w:t xml:space="preserve"> путем размещения баннера на </w:t>
      </w:r>
      <w:hyperlink r:id="rId9" w:history="1">
        <w:r w:rsidR="00312B08" w:rsidRPr="00857CCC">
          <w:rPr>
            <w:rStyle w:val="a4"/>
            <w:rFonts w:ascii="Times New Roman" w:hAnsi="Times New Roman" w:cs="Times New Roman"/>
            <w:sz w:val="24"/>
            <w:szCs w:val="24"/>
          </w:rPr>
          <w:t>главной странице сайта ИМЦ</w:t>
        </w:r>
      </w:hyperlink>
      <w:r w:rsidR="00312B08" w:rsidRPr="00857CCC">
        <w:rPr>
          <w:rFonts w:ascii="Times New Roman" w:hAnsi="Times New Roman" w:cs="Times New Roman"/>
          <w:sz w:val="24"/>
          <w:szCs w:val="24"/>
        </w:rPr>
        <w:t xml:space="preserve"> , проведения </w:t>
      </w:r>
      <w:r w:rsidRPr="00857CCC">
        <w:rPr>
          <w:rFonts w:ascii="Times New Roman" w:hAnsi="Times New Roman" w:cs="Times New Roman"/>
          <w:sz w:val="24"/>
          <w:szCs w:val="24"/>
        </w:rPr>
        <w:t>совещаний с методистами и РУ</w:t>
      </w:r>
      <w:r w:rsidR="00312B08" w:rsidRPr="00857CCC">
        <w:rPr>
          <w:rFonts w:ascii="Times New Roman" w:hAnsi="Times New Roman" w:cs="Times New Roman"/>
          <w:sz w:val="24"/>
          <w:szCs w:val="24"/>
        </w:rPr>
        <w:t>М</w:t>
      </w:r>
      <w:r w:rsidRPr="00857CCC">
        <w:rPr>
          <w:rFonts w:ascii="Times New Roman" w:hAnsi="Times New Roman" w:cs="Times New Roman"/>
          <w:sz w:val="24"/>
          <w:szCs w:val="24"/>
        </w:rPr>
        <w:t>О, совещаний с заместителями руководителей ОУ и ДОУ, руководителями образовательных организаций – сентябрь-октябрь 2021</w:t>
      </w:r>
      <w:r w:rsidR="00857CCC">
        <w:rPr>
          <w:rFonts w:ascii="Times New Roman" w:hAnsi="Times New Roman" w:cs="Times New Roman"/>
          <w:sz w:val="24"/>
          <w:szCs w:val="24"/>
        </w:rPr>
        <w:t xml:space="preserve"> </w:t>
      </w:r>
      <w:r w:rsidRPr="00857CCC">
        <w:rPr>
          <w:rFonts w:ascii="Times New Roman" w:hAnsi="Times New Roman" w:cs="Times New Roman"/>
          <w:sz w:val="24"/>
          <w:szCs w:val="24"/>
        </w:rPr>
        <w:t>г.</w:t>
      </w:r>
      <w:r w:rsidR="00312B08" w:rsidRPr="00857CCC">
        <w:rPr>
          <w:rFonts w:ascii="Times New Roman" w:hAnsi="Times New Roman" w:cs="Times New Roman"/>
          <w:sz w:val="24"/>
          <w:szCs w:val="24"/>
        </w:rPr>
        <w:t>, отражения новостной информации</w:t>
      </w:r>
      <w:r w:rsidRPr="00857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CCC">
        <w:rPr>
          <w:rFonts w:ascii="Times New Roman" w:hAnsi="Times New Roman" w:cs="Times New Roman"/>
          <w:sz w:val="24"/>
          <w:szCs w:val="24"/>
        </w:rPr>
        <w:t>в районн</w:t>
      </w:r>
      <w:r w:rsidR="00312B08" w:rsidRPr="00857CCC">
        <w:rPr>
          <w:rFonts w:ascii="Times New Roman" w:hAnsi="Times New Roman" w:cs="Times New Roman"/>
          <w:sz w:val="24"/>
          <w:szCs w:val="24"/>
        </w:rPr>
        <w:t>ой</w:t>
      </w:r>
      <w:r w:rsidRPr="00857CC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12B08" w:rsidRPr="00857CCC">
        <w:rPr>
          <w:rFonts w:ascii="Times New Roman" w:hAnsi="Times New Roman" w:cs="Times New Roman"/>
          <w:sz w:val="24"/>
          <w:szCs w:val="24"/>
        </w:rPr>
        <w:t>е</w:t>
      </w:r>
      <w:r w:rsidRPr="00857CC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57CCC">
          <w:rPr>
            <w:rStyle w:val="a4"/>
            <w:rFonts w:ascii="Times New Roman" w:hAnsi="Times New Roman" w:cs="Times New Roman"/>
            <w:sz w:val="24"/>
            <w:szCs w:val="24"/>
          </w:rPr>
          <w:t>в Контакте</w:t>
        </w:r>
      </w:hyperlink>
      <w:r w:rsidR="00312B08"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F65215" w:rsidRPr="00857CCC">
        <w:rPr>
          <w:rFonts w:ascii="Times New Roman" w:hAnsi="Times New Roman" w:cs="Times New Roman"/>
          <w:sz w:val="24"/>
          <w:szCs w:val="24"/>
        </w:rPr>
        <w:t xml:space="preserve">, телеграмм каналах специалистов района, на </w:t>
      </w:r>
      <w:r w:rsidR="00312B08" w:rsidRPr="00857CCC">
        <w:rPr>
          <w:rFonts w:ascii="Times New Roman" w:hAnsi="Times New Roman" w:cs="Times New Roman"/>
          <w:sz w:val="24"/>
          <w:szCs w:val="24"/>
        </w:rPr>
        <w:t>Инфоз</w:t>
      </w:r>
      <w:r w:rsidR="00857CCC">
        <w:rPr>
          <w:rFonts w:ascii="Times New Roman" w:hAnsi="Times New Roman" w:cs="Times New Roman"/>
          <w:sz w:val="24"/>
          <w:szCs w:val="24"/>
        </w:rPr>
        <w:t>о</w:t>
      </w:r>
      <w:r w:rsidR="00312B08" w:rsidRPr="00857CCC">
        <w:rPr>
          <w:rFonts w:ascii="Times New Roman" w:hAnsi="Times New Roman" w:cs="Times New Roman"/>
          <w:sz w:val="24"/>
          <w:szCs w:val="24"/>
        </w:rPr>
        <w:t xml:space="preserve">нах, популяризации </w:t>
      </w:r>
      <w:hyperlink r:id="rId11" w:history="1">
        <w:r w:rsidR="00312B08" w:rsidRPr="00857CCC">
          <w:rPr>
            <w:rStyle w:val="a4"/>
            <w:rFonts w:ascii="Times New Roman" w:hAnsi="Times New Roman" w:cs="Times New Roman"/>
            <w:sz w:val="24"/>
            <w:szCs w:val="24"/>
          </w:rPr>
          <w:t>странички ресурса Академии</w:t>
        </w:r>
      </w:hyperlink>
      <w:r w:rsidR="00312B08" w:rsidRPr="00857CCC">
        <w:rPr>
          <w:rFonts w:ascii="Times New Roman" w:hAnsi="Times New Roman" w:cs="Times New Roman"/>
          <w:sz w:val="24"/>
          <w:szCs w:val="24"/>
        </w:rPr>
        <w:t xml:space="preserve"> как источника для непрерывного профессионального развития педагогических работников</w:t>
      </w:r>
      <w:r w:rsidR="008964FE" w:rsidRPr="00857CCC">
        <w:rPr>
          <w:rFonts w:ascii="Times New Roman" w:hAnsi="Times New Roman" w:cs="Times New Roman"/>
          <w:sz w:val="24"/>
          <w:szCs w:val="24"/>
        </w:rPr>
        <w:t>.</w:t>
      </w:r>
    </w:p>
    <w:p w:rsidR="00062724" w:rsidRPr="00857CCC" w:rsidRDefault="0089372E" w:rsidP="00857C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Привлечение педагогической общественности к участию (просмотру материалов в записи) мероприятиях и проектах «Академия Минпросвещения России», как например: </w:t>
      </w:r>
      <w:hyperlink r:id="rId12" w:history="1">
        <w:r w:rsidRPr="00857CCC">
          <w:rPr>
            <w:rStyle w:val="a4"/>
            <w:rFonts w:ascii="Times New Roman" w:hAnsi="Times New Roman" w:cs="Times New Roman"/>
            <w:sz w:val="24"/>
            <w:szCs w:val="24"/>
          </w:rPr>
          <w:t>«Вектор образования: вызовы, тренды, перспективы»</w:t>
        </w:r>
      </w:hyperlink>
      <w:r w:rsidRPr="00857CCC">
        <w:rPr>
          <w:rFonts w:ascii="Times New Roman" w:hAnsi="Times New Roman" w:cs="Times New Roman"/>
          <w:sz w:val="24"/>
          <w:szCs w:val="24"/>
        </w:rPr>
        <w:t xml:space="preserve"> (целевая аудитория </w:t>
      </w:r>
      <w:r w:rsidR="00857CCC">
        <w:rPr>
          <w:rFonts w:ascii="Times New Roman" w:hAnsi="Times New Roman" w:cs="Times New Roman"/>
          <w:sz w:val="24"/>
          <w:szCs w:val="24"/>
        </w:rPr>
        <w:t>–</w:t>
      </w:r>
      <w:r w:rsidR="00012E7D"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Pr="00857CCC">
        <w:rPr>
          <w:rFonts w:ascii="Times New Roman" w:hAnsi="Times New Roman" w:cs="Times New Roman"/>
          <w:sz w:val="24"/>
          <w:szCs w:val="24"/>
        </w:rPr>
        <w:t>сотрудники ИМЦ и методисты)</w:t>
      </w:r>
      <w:r w:rsidR="008964FE" w:rsidRPr="00857CCC">
        <w:rPr>
          <w:rFonts w:ascii="Times New Roman" w:hAnsi="Times New Roman" w:cs="Times New Roman"/>
          <w:sz w:val="24"/>
          <w:szCs w:val="24"/>
        </w:rPr>
        <w:t xml:space="preserve">, а с апреля 2022 года </w:t>
      </w:r>
      <w:hyperlink r:id="rId13" w:history="1">
        <w:r w:rsidR="008964FE" w:rsidRPr="00857CCC">
          <w:rPr>
            <w:rStyle w:val="a4"/>
            <w:rFonts w:ascii="Times New Roman" w:hAnsi="Times New Roman" w:cs="Times New Roman"/>
            <w:sz w:val="24"/>
            <w:szCs w:val="24"/>
          </w:rPr>
          <w:t>рекомендован</w:t>
        </w:r>
        <w:r w:rsidR="00857CCC">
          <w:rPr>
            <w:rStyle w:val="a4"/>
            <w:rFonts w:ascii="Times New Roman" w:hAnsi="Times New Roman" w:cs="Times New Roman"/>
            <w:sz w:val="24"/>
            <w:szCs w:val="24"/>
          </w:rPr>
          <w:t>ы</w:t>
        </w:r>
        <w:r w:rsidR="008964FE" w:rsidRPr="00857CCC">
          <w:rPr>
            <w:rStyle w:val="a4"/>
            <w:rFonts w:ascii="Times New Roman" w:hAnsi="Times New Roman" w:cs="Times New Roman"/>
            <w:sz w:val="24"/>
            <w:szCs w:val="24"/>
          </w:rPr>
          <w:t xml:space="preserve"> к просмотру вебинары Федерального методического центра</w:t>
        </w:r>
      </w:hyperlink>
      <w:r w:rsidRPr="00857CCC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="004B6127" w:rsidRPr="00857CCC">
          <w:rPr>
            <w:rStyle w:val="a4"/>
            <w:rFonts w:ascii="Times New Roman" w:hAnsi="Times New Roman" w:cs="Times New Roman"/>
            <w:sz w:val="24"/>
            <w:szCs w:val="24"/>
          </w:rPr>
          <w:t>Психолого-педагогические классы</w:t>
        </w:r>
      </w:hyperlink>
      <w:r w:rsidR="00012E7D" w:rsidRPr="00857CCC">
        <w:rPr>
          <w:rFonts w:ascii="Times New Roman" w:hAnsi="Times New Roman" w:cs="Times New Roman"/>
          <w:sz w:val="24"/>
          <w:szCs w:val="24"/>
        </w:rPr>
        <w:t xml:space="preserve"> (целевые рек</w:t>
      </w:r>
      <w:r w:rsidR="00857CCC">
        <w:rPr>
          <w:rFonts w:ascii="Times New Roman" w:hAnsi="Times New Roman" w:cs="Times New Roman"/>
          <w:sz w:val="24"/>
          <w:szCs w:val="24"/>
        </w:rPr>
        <w:t xml:space="preserve">омендации к просмотру семинаров ОУ № </w:t>
      </w:r>
      <w:r w:rsidR="00012E7D" w:rsidRPr="00857CCC">
        <w:rPr>
          <w:rFonts w:ascii="Times New Roman" w:hAnsi="Times New Roman" w:cs="Times New Roman"/>
          <w:sz w:val="24"/>
          <w:szCs w:val="24"/>
        </w:rPr>
        <w:t>37</w:t>
      </w:r>
      <w:r w:rsidR="00857CCC">
        <w:rPr>
          <w:rFonts w:ascii="Times New Roman" w:hAnsi="Times New Roman" w:cs="Times New Roman"/>
          <w:sz w:val="24"/>
          <w:szCs w:val="24"/>
        </w:rPr>
        <w:t>1</w:t>
      </w:r>
      <w:r w:rsidR="00012E7D" w:rsidRPr="00857CCC">
        <w:rPr>
          <w:rFonts w:ascii="Times New Roman" w:hAnsi="Times New Roman" w:cs="Times New Roman"/>
          <w:sz w:val="24"/>
          <w:szCs w:val="24"/>
        </w:rPr>
        <w:t xml:space="preserve">, 543, 543, 1, 373, планирующих открытие); </w:t>
      </w:r>
      <w:hyperlink r:id="rId15" w:history="1">
        <w:r w:rsidR="00012E7D" w:rsidRPr="00857CC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Марафон функциональной грамотности </w:t>
        </w:r>
      </w:hyperlink>
      <w:r w:rsidR="00012E7D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(приняли участие все школы района),</w:t>
      </w:r>
      <w:r w:rsidR="00F93191" w:rsidRPr="00857CCC">
        <w:rPr>
          <w:rFonts w:ascii="Times New Roman" w:hAnsi="Times New Roman" w:cs="Times New Roman"/>
          <w:sz w:val="24"/>
          <w:szCs w:val="24"/>
        </w:rPr>
        <w:t xml:space="preserve"> методистами ЦИО и активом замов по ШИС были изучены материалы </w:t>
      </w:r>
      <w:hyperlink r:id="rId16" w:history="1">
        <w:r w:rsidR="00F93191" w:rsidRPr="00857CC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Всероссийская интернет-конференция по цифровым образовательным технологиям для педагогических работников и управленческих кадров «Цифровой триатлон 2021»</w:t>
        </w:r>
      </w:hyperlink>
      <w:r w:rsidR="00012E7D" w:rsidRPr="00857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93191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и учтены при разработке ИМЦ новых программ КПК для корпоративного обучени</w:t>
      </w:r>
      <w:r w:rsid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организации секции районного </w:t>
      </w:r>
      <w:r w:rsidR="00F93191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педагогического форума в апреле 2022 года</w:t>
      </w:r>
      <w:r w:rsidR="003507CA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, в апреле 2022 руководителям было рекомендовано к просмотру</w:t>
      </w:r>
      <w:r w:rsidR="003507CA" w:rsidRPr="00857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7" w:history="1">
        <w:r w:rsidR="003507CA" w:rsidRPr="00857CCC">
          <w:rPr>
            <w:rStyle w:val="a4"/>
            <w:rFonts w:ascii="Times New Roman" w:hAnsi="Times New Roman" w:cs="Times New Roman"/>
            <w:sz w:val="24"/>
            <w:szCs w:val="24"/>
          </w:rPr>
          <w:t>«Школа управленцев»</w:t>
        </w:r>
      </w:hyperlink>
      <w:r w:rsidR="003507CA" w:rsidRPr="00857CCC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3507CA" w:rsidRPr="00857CCC">
        <w:rPr>
          <w:rFonts w:ascii="Times New Roman" w:hAnsi="Times New Roman" w:cs="Times New Roman"/>
          <w:sz w:val="24"/>
          <w:szCs w:val="24"/>
        </w:rPr>
        <w:t>а на совещании директоров ОУ и ДОУ подробно разобран  вопрос развития профессиональных компетенций руководи</w:t>
      </w:r>
      <w:r w:rsidR="00857CCC">
        <w:rPr>
          <w:rFonts w:ascii="Times New Roman" w:hAnsi="Times New Roman" w:cs="Times New Roman"/>
          <w:sz w:val="24"/>
          <w:szCs w:val="24"/>
        </w:rPr>
        <w:t xml:space="preserve">теля </w:t>
      </w:r>
      <w:r w:rsidR="00857CC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3507CA" w:rsidRPr="00857CCC">
        <w:rPr>
          <w:rFonts w:ascii="Times New Roman" w:hAnsi="Times New Roman" w:cs="Times New Roman"/>
          <w:sz w:val="24"/>
          <w:szCs w:val="24"/>
        </w:rPr>
        <w:t>соответствии с профстандартом (выступили: научный руководитель по стратегии развития районной системы образования Кравцов А.О. к.п.н., директор ИМЦ Лужецкая И.Г., методист по работе с руководителями ДОУ Кириченко Е.С.)</w:t>
      </w:r>
      <w:r w:rsidR="008964FE" w:rsidRPr="00857CCC">
        <w:rPr>
          <w:rFonts w:ascii="Times New Roman" w:hAnsi="Times New Roman" w:cs="Times New Roman"/>
          <w:sz w:val="24"/>
          <w:szCs w:val="24"/>
        </w:rPr>
        <w:t xml:space="preserve">, всем образовательным организациям рекомендовано ознакомиться ресурсом </w:t>
      </w:r>
      <w:hyperlink r:id="rId18" w:history="1">
        <w:r w:rsidR="008964FE" w:rsidRPr="00857CCC">
          <w:rPr>
            <w:rStyle w:val="a4"/>
            <w:rFonts w:ascii="Times New Roman" w:hAnsi="Times New Roman" w:cs="Times New Roman"/>
            <w:sz w:val="24"/>
            <w:szCs w:val="24"/>
          </w:rPr>
          <w:t>Цифровая образовательная среда</w:t>
        </w:r>
      </w:hyperlink>
      <w:r w:rsidR="008964FE" w:rsidRPr="00857C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7CC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964FE" w:rsidRPr="00857CCC"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hyperlink r:id="rId19" w:history="1">
        <w:r w:rsidR="008964FE" w:rsidRPr="00857CCC">
          <w:rPr>
            <w:rStyle w:val="a4"/>
            <w:rFonts w:ascii="Times New Roman" w:hAnsi="Times New Roman" w:cs="Times New Roman"/>
            <w:sz w:val="24"/>
            <w:szCs w:val="24"/>
          </w:rPr>
          <w:t>инструкции по подключению к библиотеки цифрового образовательного контента ФГИС «Моя школа»</w:t>
        </w:r>
      </w:hyperlink>
      <w:r w:rsidR="008964FE" w:rsidRPr="00857CCC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F65215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 активно включился в участие в проекте «Разговоры о важном. Сервис для классных руководителей», информация об ответственных координаторах </w:t>
      </w:r>
      <w:r w:rsidR="0085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65215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реализацию про</w:t>
      </w:r>
      <w:r w:rsidR="00F93191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65215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кта направлена </w:t>
      </w:r>
      <w:r w:rsid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ЦНППМ, формируются отчеты (в </w:t>
      </w:r>
      <w:r w:rsidR="00F93191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т.ч. фото) </w:t>
      </w:r>
      <w:r w:rsidR="0085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93191" w:rsidRPr="00857CCC">
        <w:rPr>
          <w:rFonts w:ascii="Times New Roman" w:hAnsi="Times New Roman" w:cs="Times New Roman"/>
          <w:sz w:val="24"/>
          <w:szCs w:val="24"/>
          <w:shd w:val="clear" w:color="auto" w:fill="FFFFFF"/>
        </w:rPr>
        <w:t>по участию.</w:t>
      </w:r>
    </w:p>
    <w:p w:rsidR="00062724" w:rsidRPr="00857CCC" w:rsidRDefault="00F93191" w:rsidP="00857C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062724" w:rsidRPr="00857CCC">
        <w:rPr>
          <w:rFonts w:ascii="Times New Roman" w:hAnsi="Times New Roman" w:cs="Times New Roman"/>
          <w:sz w:val="24"/>
          <w:szCs w:val="24"/>
        </w:rPr>
        <w:t xml:space="preserve">содействовал проведению конференции «Траектория педагога: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 w:rsidR="00062724" w:rsidRPr="00857CCC">
        <w:rPr>
          <w:rFonts w:ascii="Times New Roman" w:hAnsi="Times New Roman" w:cs="Times New Roman"/>
          <w:sz w:val="24"/>
          <w:szCs w:val="24"/>
        </w:rPr>
        <w:t xml:space="preserve">от педагогического образования к непрерывному профессиональному развитию» направив </w:t>
      </w:r>
      <w:r w:rsidR="00062724" w:rsidRPr="00857CCC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857CCC">
        <w:rPr>
          <w:rFonts w:ascii="Times New Roman" w:hAnsi="Times New Roman" w:cs="Times New Roman"/>
          <w:sz w:val="24"/>
          <w:szCs w:val="24"/>
        </w:rPr>
        <w:t>участие в</w:t>
      </w:r>
      <w:r w:rsidR="00062724" w:rsidRPr="00857CCC">
        <w:rPr>
          <w:rFonts w:ascii="Times New Roman" w:hAnsi="Times New Roman" w:cs="Times New Roman"/>
          <w:sz w:val="24"/>
          <w:szCs w:val="24"/>
        </w:rPr>
        <w:t xml:space="preserve"> проектировании и модерации </w:t>
      </w:r>
      <w:r w:rsidR="00857CCC">
        <w:rPr>
          <w:rFonts w:ascii="Times New Roman" w:hAnsi="Times New Roman" w:cs="Times New Roman"/>
          <w:sz w:val="24"/>
          <w:szCs w:val="24"/>
        </w:rPr>
        <w:t>тематической площадки по теме «</w:t>
      </w:r>
      <w:r w:rsidR="00062724" w:rsidRPr="00857CCC">
        <w:rPr>
          <w:rFonts w:ascii="Times New Roman" w:hAnsi="Times New Roman" w:cs="Times New Roman"/>
          <w:sz w:val="24"/>
          <w:szCs w:val="24"/>
        </w:rPr>
        <w:t>Сетевые образовательные форматы – уникальные образовательные пространст</w:t>
      </w:r>
      <w:r w:rsidR="00857CCC">
        <w:rPr>
          <w:rFonts w:ascii="Times New Roman" w:hAnsi="Times New Roman" w:cs="Times New Roman"/>
          <w:sz w:val="24"/>
          <w:szCs w:val="24"/>
        </w:rPr>
        <w:t>ва» директора ИМЦ Лужецкую И.Г.</w:t>
      </w:r>
      <w:r w:rsidR="00062724" w:rsidRPr="00857CCC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062724" w:rsidRPr="00857CCC">
          <w:rPr>
            <w:rStyle w:val="a4"/>
            <w:rFonts w:ascii="Times New Roman" w:hAnsi="Times New Roman" w:cs="Times New Roman"/>
            <w:sz w:val="24"/>
            <w:szCs w:val="24"/>
          </w:rPr>
          <w:t>ссылка на программу конференции</w:t>
        </w:r>
      </w:hyperlink>
      <w:r w:rsidR="00062724" w:rsidRPr="00857CCC">
        <w:rPr>
          <w:rFonts w:ascii="Times New Roman" w:hAnsi="Times New Roman" w:cs="Times New Roman"/>
          <w:sz w:val="24"/>
          <w:szCs w:val="24"/>
        </w:rPr>
        <w:t>).</w:t>
      </w:r>
    </w:p>
    <w:p w:rsidR="000F4644" w:rsidRPr="00857CCC" w:rsidRDefault="00ED6422" w:rsidP="00857CC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Р</w:t>
      </w:r>
      <w:r w:rsidR="000F4644" w:rsidRPr="00857CCC">
        <w:rPr>
          <w:rFonts w:ascii="Times New Roman" w:hAnsi="Times New Roman" w:cs="Times New Roman"/>
          <w:sz w:val="24"/>
          <w:szCs w:val="24"/>
        </w:rPr>
        <w:t>еализация</w:t>
      </w:r>
      <w:r w:rsidRPr="00857CCC">
        <w:rPr>
          <w:rFonts w:ascii="Times New Roman" w:hAnsi="Times New Roman" w:cs="Times New Roman"/>
          <w:sz w:val="24"/>
          <w:szCs w:val="24"/>
        </w:rPr>
        <w:t xml:space="preserve"> районом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0F4644" w:rsidRPr="00857CCC">
          <w:rPr>
            <w:rStyle w:val="a4"/>
            <w:rFonts w:ascii="Times New Roman" w:hAnsi="Times New Roman" w:cs="Times New Roman"/>
            <w:sz w:val="24"/>
            <w:szCs w:val="24"/>
          </w:rPr>
          <w:t>Программы методического обеспечения образовательной деятельности 2022-2024 «Драйверы системных изменений: качество, партнерство, инновации»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 xml:space="preserve"> (программа прошла федеральную экспертизу и ИМЦ получила статус организаций допущенных к методическому сопровождению реализации ФГОС), открытие горячей методической линии по оказанию помощи педагогам проходящим обучение по вопросам подготовки к введению обновленных ФГОС НОО и ООО и граф</w:t>
      </w:r>
      <w:r w:rsidR="00857CCC">
        <w:rPr>
          <w:rFonts w:ascii="Times New Roman" w:hAnsi="Times New Roman" w:cs="Times New Roman"/>
          <w:sz w:val="24"/>
          <w:szCs w:val="24"/>
        </w:rPr>
        <w:t xml:space="preserve">ика консультаций по предметам, </w:t>
      </w:r>
      <w:r w:rsidR="000F4644" w:rsidRPr="00857CCC">
        <w:rPr>
          <w:rFonts w:ascii="Times New Roman" w:hAnsi="Times New Roman" w:cs="Times New Roman"/>
          <w:sz w:val="24"/>
          <w:szCs w:val="24"/>
        </w:rPr>
        <w:t>реализация «</w:t>
      </w:r>
      <w:hyperlink r:id="rId22" w:history="1">
        <w:r w:rsidR="000F4644" w:rsidRPr="00857CC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плана мероприятий, направленных на формирование и оценку функциональной грамотности обучающихся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организаций Московского района Санкт-Петербурга, реализующих основные общеобразовательные программы на 2021/2022 учебный год»; наличие банка методических материалов и полезных ссылок по </w:t>
      </w:r>
      <w:hyperlink r:id="rId23" w:history="1">
        <w:r w:rsidR="000F4644" w:rsidRPr="00857CCC">
          <w:rPr>
            <w:rStyle w:val="a4"/>
            <w:rFonts w:ascii="Times New Roman" w:hAnsi="Times New Roman" w:cs="Times New Roman"/>
            <w:sz w:val="24"/>
            <w:szCs w:val="24"/>
          </w:rPr>
          <w:t>вопросам развития функциональной грамотности обучающихся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>; структурирование необходимой информа</w:t>
      </w:r>
      <w:r w:rsidR="00857CCC">
        <w:rPr>
          <w:rFonts w:ascii="Times New Roman" w:hAnsi="Times New Roman" w:cs="Times New Roman"/>
          <w:sz w:val="24"/>
          <w:szCs w:val="24"/>
        </w:rPr>
        <w:t xml:space="preserve">ции для перехода </w:t>
      </w:r>
      <w:r w:rsidR="00857CCC">
        <w:rPr>
          <w:rFonts w:ascii="Times New Roman" w:hAnsi="Times New Roman" w:cs="Times New Roman"/>
          <w:sz w:val="24"/>
          <w:szCs w:val="24"/>
        </w:rPr>
        <w:br/>
        <w:t xml:space="preserve">на новый ФГОС на </w:t>
      </w:r>
      <w:hyperlink r:id="rId24" w:history="1">
        <w:r w:rsidR="000F4644" w:rsidRPr="00857CC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тематическом ресурсе сайте ИМЦ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4644" w:rsidRPr="00857CCC" w:rsidRDefault="000B4865" w:rsidP="00857CC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Н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аправление методистов и председателей РУМО на обучение по </w:t>
      </w:r>
      <w:r w:rsidR="000F4644" w:rsidRPr="00857CCC">
        <w:rPr>
          <w:rFonts w:ascii="Times New Roman" w:hAnsi="Times New Roman" w:cs="Times New Roman"/>
          <w:b/>
          <w:sz w:val="24"/>
          <w:szCs w:val="24"/>
        </w:rPr>
        <w:t>Федеральной программе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0F4644" w:rsidRPr="00857CC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«Содержательные аспекты методического сопровождения учителя в условиях реализации требований обновлённых ФГОСНОО, ФГОСОО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>. Обучение прошло 16</w:t>
      </w:r>
      <w:r w:rsidR="000F4644" w:rsidRPr="00857CCC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r w:rsidR="000F4644" w:rsidRPr="00857CCC">
          <w:rPr>
            <w:rStyle w:val="a4"/>
            <w:rFonts w:ascii="Times New Roman" w:hAnsi="Times New Roman" w:cs="Times New Roman"/>
            <w:sz w:val="24"/>
            <w:szCs w:val="24"/>
          </w:rPr>
          <w:t>(список завершивших)</w:t>
        </w:r>
      </w:hyperlink>
    </w:p>
    <w:p w:rsidR="000F4644" w:rsidRPr="00857CCC" w:rsidRDefault="000B4865" w:rsidP="00857CC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О</w:t>
      </w:r>
      <w:r w:rsidR="000F4644" w:rsidRPr="00857CCC">
        <w:rPr>
          <w:rFonts w:ascii="Times New Roman" w:hAnsi="Times New Roman" w:cs="Times New Roman"/>
          <w:sz w:val="24"/>
          <w:szCs w:val="24"/>
        </w:rPr>
        <w:t>рганиз</w:t>
      </w:r>
      <w:r w:rsidR="00ED6422" w:rsidRPr="00857CCC">
        <w:rPr>
          <w:rFonts w:ascii="Times New Roman" w:hAnsi="Times New Roman" w:cs="Times New Roman"/>
          <w:sz w:val="24"/>
          <w:szCs w:val="24"/>
        </w:rPr>
        <w:t>ация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обучение заместителей руководителей по УВР по программе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 w:rsidR="000F4644" w:rsidRPr="00857CCC">
        <w:rPr>
          <w:rFonts w:ascii="Times New Roman" w:hAnsi="Times New Roman" w:cs="Times New Roman"/>
          <w:sz w:val="24"/>
          <w:szCs w:val="24"/>
        </w:rPr>
        <w:t>ПК</w:t>
      </w:r>
      <w:r w:rsidR="00857CCC">
        <w:rPr>
          <w:rFonts w:ascii="Times New Roman" w:hAnsi="Times New Roman" w:cs="Times New Roman"/>
          <w:sz w:val="24"/>
          <w:szCs w:val="24"/>
        </w:rPr>
        <w:t>,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направленной на их готовность к методическому сопровождению, наставничеству учителей в переходный период.  </w:t>
      </w:r>
      <w:r w:rsidR="00ED6422" w:rsidRPr="00857CCC">
        <w:rPr>
          <w:rFonts w:ascii="Times New Roman" w:hAnsi="Times New Roman" w:cs="Times New Roman"/>
          <w:sz w:val="24"/>
          <w:szCs w:val="24"/>
        </w:rPr>
        <w:t>П</w:t>
      </w:r>
      <w:r w:rsidR="000F4644" w:rsidRPr="00857CCC">
        <w:rPr>
          <w:rFonts w:ascii="Times New Roman" w:hAnsi="Times New Roman" w:cs="Times New Roman"/>
          <w:sz w:val="24"/>
          <w:szCs w:val="24"/>
        </w:rPr>
        <w:t>роведен</w:t>
      </w:r>
      <w:r w:rsidR="00ED6422" w:rsidRPr="00857CCC">
        <w:rPr>
          <w:rFonts w:ascii="Times New Roman" w:hAnsi="Times New Roman" w:cs="Times New Roman"/>
          <w:sz w:val="24"/>
          <w:szCs w:val="24"/>
        </w:rPr>
        <w:t>ие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тематически</w:t>
      </w:r>
      <w:r w:rsidR="00ED6422" w:rsidRPr="00857CCC">
        <w:rPr>
          <w:rFonts w:ascii="Times New Roman" w:hAnsi="Times New Roman" w:cs="Times New Roman"/>
          <w:sz w:val="24"/>
          <w:szCs w:val="24"/>
        </w:rPr>
        <w:t>х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образовательные событи</w:t>
      </w:r>
      <w:r w:rsidR="00ED6422" w:rsidRPr="00857CCC">
        <w:rPr>
          <w:rFonts w:ascii="Times New Roman" w:hAnsi="Times New Roman" w:cs="Times New Roman"/>
          <w:sz w:val="24"/>
          <w:szCs w:val="24"/>
        </w:rPr>
        <w:t>й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="00ED6422" w:rsidRPr="00857CCC">
        <w:rPr>
          <w:rFonts w:ascii="Times New Roman" w:hAnsi="Times New Roman" w:cs="Times New Roman"/>
          <w:sz w:val="24"/>
          <w:szCs w:val="24"/>
        </w:rPr>
        <w:t>как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в рамках ежемесячного </w:t>
      </w:r>
      <w:hyperlink r:id="rId27" w:history="1">
        <w:r w:rsidR="000F4644" w:rsidRPr="00857CCC">
          <w:rPr>
            <w:rStyle w:val="a4"/>
            <w:rFonts w:ascii="Times New Roman" w:hAnsi="Times New Roman" w:cs="Times New Roman"/>
            <w:sz w:val="24"/>
            <w:szCs w:val="24"/>
          </w:rPr>
          <w:t>планирования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ED6422" w:rsidRPr="00857CCC">
        <w:rPr>
          <w:rFonts w:ascii="Times New Roman" w:hAnsi="Times New Roman" w:cs="Times New Roman"/>
          <w:sz w:val="24"/>
          <w:szCs w:val="24"/>
        </w:rPr>
        <w:t>ИМЦ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, 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так и подготовленных для АИС «Конструктор»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="00ED6422" w:rsidRPr="00857CCC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0F4644" w:rsidRPr="00857CCC">
          <w:rPr>
            <w:rStyle w:val="a4"/>
            <w:rFonts w:ascii="Times New Roman" w:hAnsi="Times New Roman" w:cs="Times New Roman"/>
            <w:sz w:val="24"/>
            <w:szCs w:val="24"/>
          </w:rPr>
          <w:t>78 мероприятий</w:t>
        </w:r>
      </w:hyperlink>
      <w:r w:rsidR="000F4644" w:rsidRPr="00857CCC">
        <w:rPr>
          <w:rFonts w:ascii="Times New Roman" w:hAnsi="Times New Roman" w:cs="Times New Roman"/>
          <w:sz w:val="24"/>
          <w:szCs w:val="24"/>
        </w:rPr>
        <w:t xml:space="preserve"> , из которых: 26 направлены на развитие предметных компетенций учителей, 8 посвящены прикладным вопросам формирования функциональной грамотности обучающихся и 7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организации урока в соответствии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с ФГОС, 5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применению ИКТ технологий, 6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реализации задач воспитания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и профориентации, остальные направлены на устранение методических дефицитов, выявленных </w:t>
      </w:r>
      <w:bookmarkStart w:id="1" w:name="_GoBack"/>
      <w:bookmarkEnd w:id="1"/>
      <w:r w:rsidR="000F4644" w:rsidRPr="00857CCC">
        <w:rPr>
          <w:rFonts w:ascii="Times New Roman" w:hAnsi="Times New Roman" w:cs="Times New Roman"/>
          <w:sz w:val="24"/>
          <w:szCs w:val="24"/>
        </w:rPr>
        <w:t>в ходе диагностик.</w:t>
      </w:r>
    </w:p>
    <w:p w:rsidR="00A211C0" w:rsidRPr="00857CCC" w:rsidRDefault="00A211C0" w:rsidP="00857CC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Организована возможность повышения квалификации педагогических </w:t>
      </w:r>
      <w:r w:rsidR="00E3070A" w:rsidRPr="00857CCC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857CCC">
        <w:rPr>
          <w:rFonts w:ascii="Times New Roman" w:hAnsi="Times New Roman" w:cs="Times New Roman"/>
          <w:sz w:val="24"/>
          <w:szCs w:val="24"/>
        </w:rPr>
        <w:t>работников дополнительного образования детей (37 чел.) по Федерально</w:t>
      </w:r>
      <w:r w:rsidR="00606658">
        <w:rPr>
          <w:rFonts w:ascii="Times New Roman" w:hAnsi="Times New Roman" w:cs="Times New Roman"/>
          <w:sz w:val="24"/>
          <w:szCs w:val="24"/>
        </w:rPr>
        <w:t>й</w:t>
      </w:r>
      <w:r w:rsidRP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B46642" w:rsidRPr="00857CCC">
        <w:rPr>
          <w:rFonts w:ascii="Times New Roman" w:hAnsi="Times New Roman" w:cs="Times New Roman"/>
          <w:sz w:val="24"/>
          <w:szCs w:val="24"/>
        </w:rPr>
        <w:t>программе</w:t>
      </w:r>
      <w:r w:rsidR="00606658">
        <w:rPr>
          <w:rFonts w:ascii="Times New Roman" w:hAnsi="Times New Roman" w:cs="Times New Roman"/>
          <w:sz w:val="24"/>
          <w:szCs w:val="24"/>
        </w:rPr>
        <w:t>,</w:t>
      </w:r>
      <w:r w:rsidR="00B46642" w:rsidRPr="00857CCC">
        <w:rPr>
          <w:rFonts w:ascii="Times New Roman" w:hAnsi="Times New Roman" w:cs="Times New Roman"/>
          <w:sz w:val="24"/>
          <w:szCs w:val="24"/>
        </w:rPr>
        <w:t xml:space="preserve"> реализуемой </w:t>
      </w:r>
      <w:r w:rsidRPr="00857CCC">
        <w:rPr>
          <w:rFonts w:ascii="Times New Roman" w:hAnsi="Times New Roman" w:cs="Times New Roman"/>
          <w:sz w:val="24"/>
          <w:szCs w:val="24"/>
        </w:rPr>
        <w:t>в «Академии «Просвещение» в рамках реализации проекта «Демография», ИМЦ осуществлено организационное сопровождение.</w:t>
      </w:r>
    </w:p>
    <w:p w:rsidR="00A211C0" w:rsidRPr="00857CCC" w:rsidRDefault="00A211C0" w:rsidP="00857CC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Также в рамках реализации проекта «Демография» при сетевом партнерстве ИМЦ с Томским государственным университетом (сетевая форма реализации программы) по федеральной программе «Современная педагогика как пространство самореализации» обучение прошли 28 учителей, освоив новые компетенции тьютора.</w:t>
      </w:r>
    </w:p>
    <w:p w:rsidR="000F4644" w:rsidRPr="00857CCC" w:rsidRDefault="00857CCC" w:rsidP="00857C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D6422" w:rsidRPr="0085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участия педагогических работников в </w:t>
      </w:r>
      <w:r w:rsidR="00ED6422"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проводимой ФГБУ «Федеральный институт оценки качества образования» (далее ФИОКО) оценке предметных и методических компетенций учителей в соответствии с определённой регионом квоте </w:t>
      </w:r>
      <w:r w:rsidR="00606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F4644" w:rsidRPr="0085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содействия развитию и совершенствованию единой системы научно-методического сопровождения педагогических работников и управленческих кадров, обеспечения адресности, персонификации повышения квалификации на основе диагностики профессиональных компетенций и формирования методических активов Московским районом </w:t>
      </w:r>
    </w:p>
    <w:p w:rsidR="00450B4E" w:rsidRPr="00857CCC" w:rsidRDefault="000F4644" w:rsidP="0085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2021 году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обеспечил участие в исследовании </w:t>
      </w:r>
      <w:r w:rsidRPr="00857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122 учителей (весна 2021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Pr="00857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36 человек; июнь -20 чел., сентябрь 2021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Pr="00857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66 чел.)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Получение от РЦОКиИТ аналитически</w:t>
      </w:r>
      <w:r w:rsid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 w:rsid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которые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проанализированы и обсуждены на заседаниях РУМО в октябре 2021</w:t>
      </w:r>
      <w:r w:rsid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C763DB"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обновлён актив РУМО на основании этих данных, скорректированы планы методических образовательных событий, учтены при разработке программ.</w:t>
      </w:r>
      <w:r w:rsidR="00FA2768"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768" w:rsidRPr="00857CCC">
        <w:rPr>
          <w:rFonts w:ascii="Times New Roman" w:hAnsi="Times New Roman" w:cs="Times New Roman"/>
          <w:sz w:val="24"/>
          <w:szCs w:val="24"/>
        </w:rPr>
        <w:t>М</w:t>
      </w:r>
      <w:r w:rsidRPr="00857CCC">
        <w:rPr>
          <w:rFonts w:ascii="Times New Roman" w:hAnsi="Times New Roman" w:cs="Times New Roman"/>
          <w:sz w:val="24"/>
          <w:szCs w:val="24"/>
        </w:rPr>
        <w:t>етодист</w:t>
      </w:r>
      <w:r w:rsidR="00FA2768" w:rsidRPr="00857CCC">
        <w:rPr>
          <w:rFonts w:ascii="Times New Roman" w:hAnsi="Times New Roman" w:cs="Times New Roman"/>
          <w:sz w:val="24"/>
          <w:szCs w:val="24"/>
        </w:rPr>
        <w:t xml:space="preserve"> ИМЦ, учитель ОУ № 544 Еникеева Ю.Б. определена региональным </w:t>
      </w:r>
      <w:r w:rsidR="00FA2768" w:rsidRPr="00857CCC">
        <w:rPr>
          <w:rFonts w:ascii="Times New Roman" w:hAnsi="Times New Roman" w:cs="Times New Roman"/>
          <w:sz w:val="24"/>
          <w:szCs w:val="24"/>
        </w:rPr>
        <w:lastRenderedPageBreak/>
        <w:t xml:space="preserve">тьютором по предметам </w:t>
      </w:r>
      <w:r w:rsidR="00857CCC">
        <w:rPr>
          <w:rFonts w:ascii="Times New Roman" w:hAnsi="Times New Roman" w:cs="Times New Roman"/>
          <w:sz w:val="24"/>
          <w:szCs w:val="24"/>
        </w:rPr>
        <w:t>«И</w:t>
      </w:r>
      <w:r w:rsidR="00FA2768" w:rsidRPr="00857CCC">
        <w:rPr>
          <w:rFonts w:ascii="Times New Roman" w:hAnsi="Times New Roman" w:cs="Times New Roman"/>
          <w:sz w:val="24"/>
          <w:szCs w:val="24"/>
        </w:rPr>
        <w:t>стория</w:t>
      </w:r>
      <w:r w:rsidR="00857CCC">
        <w:rPr>
          <w:rFonts w:ascii="Times New Roman" w:hAnsi="Times New Roman" w:cs="Times New Roman"/>
          <w:sz w:val="24"/>
          <w:szCs w:val="24"/>
        </w:rPr>
        <w:t>» и «О</w:t>
      </w:r>
      <w:r w:rsidR="00FA2768" w:rsidRPr="00857CCC">
        <w:rPr>
          <w:rFonts w:ascii="Times New Roman" w:hAnsi="Times New Roman" w:cs="Times New Roman"/>
          <w:sz w:val="24"/>
          <w:szCs w:val="24"/>
        </w:rPr>
        <w:t>бществознание</w:t>
      </w:r>
      <w:r w:rsidR="00857CCC">
        <w:rPr>
          <w:rFonts w:ascii="Times New Roman" w:hAnsi="Times New Roman" w:cs="Times New Roman"/>
          <w:sz w:val="24"/>
          <w:szCs w:val="24"/>
        </w:rPr>
        <w:t>»</w:t>
      </w:r>
      <w:r w:rsidR="00FA2768" w:rsidRPr="00857CCC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12620081"/>
      <w:r w:rsidR="00FA2768" w:rsidRPr="00857CCC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="00857CCC">
        <w:rPr>
          <w:rFonts w:ascii="Times New Roman" w:hAnsi="Times New Roman" w:cs="Times New Roman"/>
          <w:sz w:val="24"/>
          <w:szCs w:val="24"/>
        </w:rPr>
        <w:t>п</w:t>
      </w:r>
      <w:r w:rsidR="00FA2768" w:rsidRPr="00857CCC">
        <w:rPr>
          <w:rFonts w:ascii="Times New Roman" w:hAnsi="Times New Roman" w:cs="Times New Roman"/>
          <w:sz w:val="24"/>
          <w:szCs w:val="24"/>
        </w:rPr>
        <w:t>оложительным результатом для педагога считается более 60% от максимального балла за диагностическую работу. Педагоги, прошедшие ИКУ и набравшие более 90% от максимального балла, могут привлекаться в последующем в качестве экспертов для проверки работ остальных педагогов (после соответствующего обучения).</w:t>
      </w:r>
      <w:r w:rsidR="00450B4E" w:rsidRPr="00857CCC">
        <w:rPr>
          <w:rFonts w:ascii="Times New Roman" w:hAnsi="Times New Roman" w:cs="Times New Roman"/>
          <w:sz w:val="24"/>
          <w:szCs w:val="24"/>
        </w:rPr>
        <w:t xml:space="preserve"> 25-28 октябр</w:t>
      </w:r>
      <w:r w:rsidR="00857CCC">
        <w:rPr>
          <w:rFonts w:ascii="Times New Roman" w:hAnsi="Times New Roman" w:cs="Times New Roman"/>
          <w:sz w:val="24"/>
          <w:szCs w:val="24"/>
        </w:rPr>
        <w:t>я</w:t>
      </w:r>
      <w:r w:rsidR="00450B4E" w:rsidRPr="00857CCC">
        <w:rPr>
          <w:rFonts w:ascii="Times New Roman" w:hAnsi="Times New Roman" w:cs="Times New Roman"/>
          <w:sz w:val="24"/>
          <w:szCs w:val="24"/>
        </w:rPr>
        <w:t xml:space="preserve"> 2021 г. организовано участие района в апробации модели оценки компетенций работников образовательных организаций, необходимых для осуществления воспитательной деятельности. От района приняли участие 5 учителей литературы, 5 учителей биология </w:t>
      </w:r>
      <w:r w:rsidR="00857CCC" w:rsidRPr="00857CCC">
        <w:rPr>
          <w:rFonts w:ascii="Times New Roman" w:hAnsi="Times New Roman" w:cs="Times New Roman"/>
          <w:sz w:val="24"/>
          <w:szCs w:val="24"/>
        </w:rPr>
        <w:t>–</w:t>
      </w:r>
      <w:r w:rsidR="00857CCC">
        <w:rPr>
          <w:rFonts w:ascii="Times New Roman" w:hAnsi="Times New Roman" w:cs="Times New Roman"/>
          <w:sz w:val="24"/>
          <w:szCs w:val="24"/>
        </w:rPr>
        <w:t xml:space="preserve"> </w:t>
      </w:r>
      <w:r w:rsidR="00450B4E" w:rsidRPr="00857CCC">
        <w:rPr>
          <w:rFonts w:ascii="Times New Roman" w:hAnsi="Times New Roman" w:cs="Times New Roman"/>
          <w:sz w:val="24"/>
          <w:szCs w:val="24"/>
        </w:rPr>
        <w:t xml:space="preserve">5 чел., и по 2 учителя </w:t>
      </w:r>
      <w:r w:rsidR="00857CCC">
        <w:rPr>
          <w:rFonts w:ascii="Times New Roman" w:hAnsi="Times New Roman" w:cs="Times New Roman"/>
          <w:sz w:val="24"/>
          <w:szCs w:val="24"/>
        </w:rPr>
        <w:br/>
      </w:r>
      <w:r w:rsidR="00450B4E" w:rsidRPr="00857CCC">
        <w:rPr>
          <w:rFonts w:ascii="Times New Roman" w:hAnsi="Times New Roman" w:cs="Times New Roman"/>
          <w:sz w:val="24"/>
          <w:szCs w:val="24"/>
        </w:rPr>
        <w:t>по предметам обществознание и история города.</w:t>
      </w:r>
    </w:p>
    <w:bookmarkEnd w:id="2"/>
    <w:p w:rsidR="00FA2768" w:rsidRPr="00857CCC" w:rsidRDefault="00FA2768" w:rsidP="00857CCC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857CCC">
        <w:rPr>
          <w:b/>
          <w:u w:val="single"/>
        </w:rPr>
        <w:t>В марте 2022 года</w:t>
      </w:r>
      <w:r w:rsidRPr="00857CCC">
        <w:t xml:space="preserve"> была проведена апробация модели оценки ИКТ-компетенций работников образовательных организаций, осуществляющих образовательную деятельность по образовательным программа общего образования (далее – Модель). </w:t>
      </w:r>
      <w:r w:rsidR="00857CCC">
        <w:br/>
      </w:r>
      <w:r w:rsidRPr="00857CCC">
        <w:t>Цель</w:t>
      </w:r>
      <w:r w:rsidR="00C763DB" w:rsidRPr="00857CCC">
        <w:t xml:space="preserve"> </w:t>
      </w:r>
      <w:r w:rsidR="00857CCC" w:rsidRPr="00857CCC">
        <w:t>–</w:t>
      </w:r>
      <w:r w:rsidR="00C763DB" w:rsidRPr="00857CCC">
        <w:t xml:space="preserve"> </w:t>
      </w:r>
      <w:r w:rsidRPr="00857CCC">
        <w:t>апробация подходов и инструментария, позволяющих проводить:</w:t>
      </w:r>
    </w:p>
    <w:p w:rsidR="00FA2768" w:rsidRPr="00857CCC" w:rsidRDefault="00FA2768" w:rsidP="00857CCC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857CCC">
        <w:t>- оценку ИКТ-компетенций, необходимых для осуществления учителями профессиональной деятельности;</w:t>
      </w:r>
    </w:p>
    <w:p w:rsidR="00FA2768" w:rsidRPr="00857CCC" w:rsidRDefault="00FA2768" w:rsidP="00857CCC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857CCC">
        <w:t xml:space="preserve">- диагностику профессиональных дефицитов в области ИКТ-компетенций учителей. </w:t>
      </w:r>
    </w:p>
    <w:p w:rsidR="00C763DB" w:rsidRPr="00857CCC" w:rsidRDefault="00FA2768" w:rsidP="00857CCC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857CCC">
        <w:t xml:space="preserve">Оценка компетенций работников образовательных организаций осуществляется путем оценивания результатов выполнения диагностических работ с использованием тестовых технологий. Диагностическая работа состояла из 15 заданий, направленных </w:t>
      </w:r>
      <w:r w:rsidR="00606658">
        <w:br/>
      </w:r>
      <w:r w:rsidRPr="00857CCC">
        <w:t>на оценку ИКТ-компетенций учителей.</w:t>
      </w:r>
    </w:p>
    <w:p w:rsidR="00C763DB" w:rsidRPr="00857CCC" w:rsidRDefault="00FA2768" w:rsidP="00857CCC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857CCC">
        <w:t xml:space="preserve">Всего в апробации, согласно квоте, было заявлено 12 учителей образовательных организаций Московского района СПб по 4 предметам: история </w:t>
      </w:r>
      <w:r w:rsidR="00857CCC" w:rsidRPr="00857CCC">
        <w:t>–</w:t>
      </w:r>
      <w:r w:rsidR="00857CCC">
        <w:t xml:space="preserve"> </w:t>
      </w:r>
      <w:r w:rsidRPr="00857CCC">
        <w:t>3 учителя, информатика – 3 учителя, математика – 3 учителя, биология – 3 учителя. Прохождение апробации учителями образовательных организаций Московского района выполнено в полном объеме.</w:t>
      </w:r>
      <w:r w:rsidR="00C763DB" w:rsidRPr="00857CCC">
        <w:t xml:space="preserve"> Один из педагогов (учитель информатики 373 лицея) показал наивысшие балы.</w:t>
      </w:r>
    </w:p>
    <w:p w:rsidR="00C763DB" w:rsidRPr="00857CCC" w:rsidRDefault="00C763DB" w:rsidP="00857CCC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857CCC">
        <w:t xml:space="preserve">Также весной 2022 года для участия </w:t>
      </w:r>
      <w:r w:rsidRPr="00857CCC">
        <w:rPr>
          <w:color w:val="000000"/>
        </w:rPr>
        <w:t>в ИКУ районом бы</w:t>
      </w:r>
      <w:r w:rsidR="00857CCC">
        <w:rPr>
          <w:color w:val="000000"/>
        </w:rPr>
        <w:t>ло предложено</w:t>
      </w:r>
      <w:r w:rsidRPr="00857CCC">
        <w:rPr>
          <w:color w:val="000000"/>
        </w:rPr>
        <w:t xml:space="preserve"> </w:t>
      </w:r>
      <w:r w:rsidR="00857CCC">
        <w:rPr>
          <w:color w:val="000000"/>
        </w:rPr>
        <w:br/>
      </w:r>
      <w:r w:rsidRPr="00857CCC">
        <w:rPr>
          <w:color w:val="000000"/>
        </w:rPr>
        <w:t>11 методистов</w:t>
      </w:r>
      <w:r w:rsidR="00B04B86" w:rsidRPr="00857CCC">
        <w:rPr>
          <w:color w:val="000000"/>
        </w:rPr>
        <w:t>/руководителей РУМО</w:t>
      </w:r>
      <w:r w:rsidRPr="00857CCC">
        <w:rPr>
          <w:color w:val="000000"/>
        </w:rPr>
        <w:t xml:space="preserve"> и 92 учителя из 36 образовательных организаций Московского района Санкт- Петербурга</w:t>
      </w:r>
      <w:r w:rsidR="004F6C6D" w:rsidRPr="00857CCC">
        <w:rPr>
          <w:color w:val="000000"/>
        </w:rPr>
        <w:t xml:space="preserve"> (</w:t>
      </w:r>
      <w:r w:rsidR="004F6C6D" w:rsidRPr="00857CCC">
        <w:rPr>
          <w:b/>
          <w:color w:val="000000"/>
        </w:rPr>
        <w:t>15% от общего количества учителей</w:t>
      </w:r>
      <w:r w:rsidR="004F6C6D" w:rsidRPr="00857CCC">
        <w:rPr>
          <w:color w:val="000000"/>
        </w:rPr>
        <w:t xml:space="preserve"> указанных предметов (химии, физики, биологии, географии, русского языка, литературы, истории, обществознания, математики)</w:t>
      </w:r>
      <w:r w:rsidRPr="00857CCC">
        <w:rPr>
          <w:color w:val="000000"/>
        </w:rPr>
        <w:t xml:space="preserve">: русский язык 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 и 12 учителей; литература </w:t>
      </w:r>
      <w:r w:rsidR="00857CCC">
        <w:rPr>
          <w:color w:val="000000"/>
        </w:rPr>
        <w:br/>
      </w:r>
      <w:r w:rsidRPr="00857CCC">
        <w:rPr>
          <w:color w:val="000000"/>
        </w:rPr>
        <w:t xml:space="preserve">– 14 учителей; биология 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 и 8 учителей; химия </w:t>
      </w:r>
      <w:r w:rsidR="00606658" w:rsidRPr="00857CCC">
        <w:t>–</w:t>
      </w:r>
      <w:r w:rsidRPr="00857CCC">
        <w:rPr>
          <w:color w:val="000000"/>
        </w:rPr>
        <w:t xml:space="preserve">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 и 4 учителя; математика – </w:t>
      </w:r>
      <w:r w:rsidRPr="00857CCC">
        <w:rPr>
          <w:color w:val="000000"/>
          <w:u w:val="single"/>
        </w:rPr>
        <w:t>2 методиста</w:t>
      </w:r>
      <w:r w:rsidRPr="00857CCC">
        <w:rPr>
          <w:color w:val="000000"/>
        </w:rPr>
        <w:t xml:space="preserve"> и 26 учителей; география 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, 11 учителей; физика </w:t>
      </w:r>
      <w:r w:rsidR="00606658">
        <w:rPr>
          <w:color w:val="000000"/>
        </w:rPr>
        <w:br/>
      </w:r>
      <w:r w:rsidRPr="00857CCC">
        <w:rPr>
          <w:color w:val="000000"/>
        </w:rPr>
        <w:t xml:space="preserve">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 и 4 учителя; обществознание 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 xml:space="preserve">, 3 учителя; история – </w:t>
      </w:r>
      <w:r w:rsidRPr="00857CCC">
        <w:rPr>
          <w:color w:val="000000"/>
          <w:u w:val="single"/>
        </w:rPr>
        <w:t>1 методист</w:t>
      </w:r>
      <w:r w:rsidRPr="00857CCC">
        <w:rPr>
          <w:color w:val="000000"/>
        </w:rPr>
        <w:t>, 10 учителей.</w:t>
      </w:r>
    </w:p>
    <w:p w:rsidR="00C763DB" w:rsidRPr="00857CCC" w:rsidRDefault="00C763DB" w:rsidP="00857CCC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857CCC">
        <w:rPr>
          <w:color w:val="000000"/>
        </w:rPr>
        <w:t xml:space="preserve">Нужно отметить, что 5 учителей из составленного списка для проведения процедуры тестирования не явились в установленные сроки по причине болезни (подтверждено документами). </w:t>
      </w:r>
    </w:p>
    <w:p w:rsidR="00FA2768" w:rsidRPr="00857CCC" w:rsidRDefault="004F6C6D" w:rsidP="0085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Процедуры проводились при соблюдении установленного порядка (аналог процедур ГИА) для обеспечения объективности исследования на базе ИМЦ. По результатам полученных из РЦОКиИТ аналитические данные будут учтены в ходе ротации состава РУМО и планирования работы в сентябре 2022 года.</w:t>
      </w:r>
    </w:p>
    <w:p w:rsidR="00A211C0" w:rsidRPr="00857CCC" w:rsidRDefault="00BE1DD0" w:rsidP="0085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857CCC">
        <w:rPr>
          <w:rFonts w:ascii="Times New Roman" w:hAnsi="Times New Roman" w:cs="Times New Roman"/>
          <w:sz w:val="24"/>
          <w:szCs w:val="24"/>
        </w:rPr>
        <w:t xml:space="preserve">Районом проводится целенаправленная работа по содействию региону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="00A211C0" w:rsidRPr="00857CCC">
        <w:rPr>
          <w:rFonts w:ascii="Times New Roman" w:hAnsi="Times New Roman" w:cs="Times New Roman"/>
          <w:sz w:val="24"/>
          <w:szCs w:val="24"/>
        </w:rPr>
        <w:t>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работников.</w:t>
      </w:r>
    </w:p>
    <w:p w:rsidR="000F4644" w:rsidRPr="00857CCC" w:rsidRDefault="000F4644" w:rsidP="0085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CC">
        <w:rPr>
          <w:rFonts w:ascii="Times New Roman" w:hAnsi="Times New Roman" w:cs="Times New Roman"/>
          <w:b/>
          <w:sz w:val="24"/>
          <w:szCs w:val="24"/>
        </w:rPr>
        <w:t>Задачами на предстоящий 2022 -2023 учебный год считаем:</w:t>
      </w:r>
    </w:p>
    <w:p w:rsidR="000F4644" w:rsidRPr="00857CCC" w:rsidRDefault="000F4644" w:rsidP="0085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реализацию методических образовательных событий, способствующих дальнейшему переносу полученных в ходе обучения знаний в практику работы учителя,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Pr="00857CCC">
        <w:rPr>
          <w:rFonts w:ascii="Times New Roman" w:hAnsi="Times New Roman" w:cs="Times New Roman"/>
          <w:sz w:val="24"/>
          <w:szCs w:val="24"/>
        </w:rPr>
        <w:t>из которых не менее 4 крупных мероприятий районного уровня и 2-х мероприятий регионального и выше уровней;</w:t>
      </w:r>
    </w:p>
    <w:p w:rsidR="000F4644" w:rsidRPr="00857CCC" w:rsidRDefault="000F4644" w:rsidP="0085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bookmarkStart w:id="3" w:name="_Hlk112598242"/>
      <w:r w:rsidR="00BE1DD0" w:rsidRPr="00857CCC">
        <w:rPr>
          <w:rFonts w:ascii="Times New Roman" w:hAnsi="Times New Roman" w:cs="Times New Roman"/>
          <w:sz w:val="24"/>
          <w:szCs w:val="24"/>
        </w:rPr>
        <w:fldChar w:fldCharType="begin"/>
      </w:r>
      <w:r w:rsidR="00BE1DD0" w:rsidRPr="00857CCC">
        <w:rPr>
          <w:rFonts w:ascii="Times New Roman" w:hAnsi="Times New Roman" w:cs="Times New Roman"/>
          <w:sz w:val="24"/>
          <w:szCs w:val="24"/>
        </w:rPr>
        <w:instrText xml:space="preserve"> HYPERLINK "https://apkpro.ru/programmy/" </w:instrText>
      </w:r>
      <w:r w:rsidR="00BE1DD0" w:rsidRPr="00857CCC">
        <w:rPr>
          <w:rFonts w:ascii="Times New Roman" w:hAnsi="Times New Roman" w:cs="Times New Roman"/>
          <w:sz w:val="24"/>
          <w:szCs w:val="24"/>
        </w:rPr>
        <w:fldChar w:fldCharType="separate"/>
      </w:r>
      <w:r w:rsidRPr="00857CCC">
        <w:rPr>
          <w:rStyle w:val="a4"/>
          <w:rFonts w:ascii="Times New Roman" w:hAnsi="Times New Roman" w:cs="Times New Roman"/>
          <w:sz w:val="24"/>
          <w:szCs w:val="24"/>
        </w:rPr>
        <w:t>новых каналов повышения квалификации</w:t>
      </w:r>
      <w:r w:rsidR="00BE1DD0" w:rsidRPr="00857CCC">
        <w:rPr>
          <w:rFonts w:ascii="Times New Roman" w:hAnsi="Times New Roman" w:cs="Times New Roman"/>
          <w:sz w:val="24"/>
          <w:szCs w:val="24"/>
        </w:rPr>
        <w:fldChar w:fldCharType="end"/>
      </w:r>
      <w:r w:rsidRPr="00857CC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857CCC">
        <w:rPr>
          <w:rFonts w:ascii="Times New Roman" w:hAnsi="Times New Roman" w:cs="Times New Roman"/>
          <w:sz w:val="24"/>
          <w:szCs w:val="24"/>
        </w:rPr>
        <w:t xml:space="preserve">таких как цифровая экосистема дополнительного профессионального образования с целью самостоятельного </w:t>
      </w:r>
      <w:r w:rsidRPr="00857CCC">
        <w:rPr>
          <w:rFonts w:ascii="Times New Roman" w:hAnsi="Times New Roman" w:cs="Times New Roman"/>
          <w:sz w:val="24"/>
          <w:szCs w:val="24"/>
        </w:rPr>
        <w:lastRenderedPageBreak/>
        <w:t xml:space="preserve">принятия решения педагогическими работниками о внесении размещенных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Pr="00857CCC">
        <w:rPr>
          <w:rFonts w:ascii="Times New Roman" w:hAnsi="Times New Roman" w:cs="Times New Roman"/>
          <w:sz w:val="24"/>
          <w:szCs w:val="24"/>
        </w:rPr>
        <w:t>на соответствующих ресурсах программ в свои планы профессионально развития;</w:t>
      </w:r>
    </w:p>
    <w:p w:rsidR="000F4644" w:rsidRPr="00857CCC" w:rsidRDefault="000F4644" w:rsidP="0085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поддержание 10% </w:t>
      </w:r>
      <w:r w:rsidR="005D6D25" w:rsidRPr="00857CCC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57CCC">
        <w:rPr>
          <w:rFonts w:ascii="Times New Roman" w:hAnsi="Times New Roman" w:cs="Times New Roman"/>
          <w:sz w:val="24"/>
          <w:szCs w:val="24"/>
        </w:rPr>
        <w:t>прироста включенности педагогических работников в обучение по программам ДПО, включённым в федеральный реестр образовательных программ дополнительного профессионального образования, с учётом диагностики профессиональных дефицитов;</w:t>
      </w:r>
    </w:p>
    <w:p w:rsidR="000F4644" w:rsidRPr="00857CCC" w:rsidRDefault="004F6C6D" w:rsidP="0085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мониторинг появления программ направленных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на обучение управленческих кадров </w:t>
      </w:r>
      <w:r w:rsidRPr="00857CCC">
        <w:rPr>
          <w:rFonts w:ascii="Times New Roman" w:hAnsi="Times New Roman" w:cs="Times New Roman"/>
          <w:sz w:val="24"/>
          <w:szCs w:val="24"/>
        </w:rPr>
        <w:t>с целью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5D6D25" w:rsidRPr="00857CCC">
        <w:rPr>
          <w:rFonts w:ascii="Times New Roman" w:hAnsi="Times New Roman" w:cs="Times New Roman"/>
          <w:sz w:val="24"/>
          <w:szCs w:val="24"/>
        </w:rPr>
        <w:t>я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 компетенций в соответствии с профессиональным стандартом руководителя</w:t>
      </w:r>
      <w:r w:rsidR="00BE1DD0" w:rsidRPr="00857CCC">
        <w:rPr>
          <w:rFonts w:ascii="Times New Roman" w:hAnsi="Times New Roman" w:cs="Times New Roman"/>
          <w:sz w:val="24"/>
          <w:szCs w:val="24"/>
        </w:rPr>
        <w:t xml:space="preserve"> (особенно для недавно назначенных управленцев)</w:t>
      </w:r>
      <w:r w:rsidR="000F4644" w:rsidRPr="00857CCC">
        <w:rPr>
          <w:rFonts w:ascii="Times New Roman" w:hAnsi="Times New Roman" w:cs="Times New Roman"/>
          <w:sz w:val="24"/>
          <w:szCs w:val="24"/>
        </w:rPr>
        <w:t xml:space="preserve">, достижение планового показателя обучения не менее 72 часов суммарного объема обучения раз в три года. </w:t>
      </w:r>
    </w:p>
    <w:p w:rsidR="00BE1DD0" w:rsidRPr="00857CCC" w:rsidRDefault="00BE1DD0" w:rsidP="0085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изменение системы планирования ИМЦ и РУМО с опорой на предлагаемые Академии Минпросвещения России мероприятия, их обсуждение в среде профессионального сообщества, преломление предлагаемого контента на практику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Pr="00857CCC">
        <w:rPr>
          <w:rFonts w:ascii="Times New Roman" w:hAnsi="Times New Roman" w:cs="Times New Roman"/>
          <w:sz w:val="24"/>
          <w:szCs w:val="24"/>
        </w:rPr>
        <w:t>и условия деятельности педагогов в образовательных организациях района.</w:t>
      </w:r>
    </w:p>
    <w:p w:rsidR="000B4865" w:rsidRPr="00857CCC" w:rsidRDefault="000B4865" w:rsidP="00857C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CC">
        <w:rPr>
          <w:rFonts w:ascii="Times New Roman" w:hAnsi="Times New Roman" w:cs="Times New Roman"/>
          <w:b/>
          <w:sz w:val="24"/>
          <w:szCs w:val="24"/>
        </w:rPr>
        <w:t>Образовательным района Московского района рекомендовано:</w:t>
      </w:r>
    </w:p>
    <w:p w:rsidR="000B4865" w:rsidRPr="00857CCC" w:rsidRDefault="000B4865" w:rsidP="00857C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>Использовать информационные обучающие материалы, материалы, реализуемых проектов, как основу для организации внутрикорпоративного обучения, построения педагогическими работниками карт профессионального развития, использовать при организации работы школьных методических объединений.</w:t>
      </w:r>
    </w:p>
    <w:p w:rsidR="000B4865" w:rsidRPr="00606658" w:rsidRDefault="000B4865" w:rsidP="006066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Обеспечить учителям по программе ДПО «Школа современного учителя» благоприятный режим прохождения обучения, контроль за динамикой обучения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Pr="00606658">
        <w:rPr>
          <w:rFonts w:ascii="Times New Roman" w:hAnsi="Times New Roman" w:cs="Times New Roman"/>
          <w:sz w:val="24"/>
          <w:szCs w:val="24"/>
        </w:rPr>
        <w:t>на основании предоставляемой от ИМЦ информацией.</w:t>
      </w:r>
    </w:p>
    <w:p w:rsidR="000B4865" w:rsidRPr="00857CCC" w:rsidRDefault="000B4865" w:rsidP="00857C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CC">
        <w:rPr>
          <w:rFonts w:ascii="Times New Roman" w:hAnsi="Times New Roman" w:cs="Times New Roman"/>
          <w:sz w:val="24"/>
          <w:szCs w:val="24"/>
        </w:rPr>
        <w:t xml:space="preserve">Мониторить уровень включенности учителей образовательной организации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Pr="00857CCC">
        <w:rPr>
          <w:rFonts w:ascii="Times New Roman" w:hAnsi="Times New Roman" w:cs="Times New Roman"/>
          <w:sz w:val="24"/>
          <w:szCs w:val="24"/>
        </w:rPr>
        <w:t xml:space="preserve">в процесс повышения квалификации по федеральным программа с </w:t>
      </w:r>
      <w:r w:rsidR="0089125D" w:rsidRPr="00857CCC">
        <w:rPr>
          <w:rFonts w:ascii="Times New Roman" w:hAnsi="Times New Roman" w:cs="Times New Roman"/>
          <w:sz w:val="24"/>
          <w:szCs w:val="24"/>
        </w:rPr>
        <w:t xml:space="preserve">ориентиром </w:t>
      </w:r>
      <w:r w:rsidR="00606658">
        <w:rPr>
          <w:rFonts w:ascii="Times New Roman" w:hAnsi="Times New Roman" w:cs="Times New Roman"/>
          <w:sz w:val="24"/>
          <w:szCs w:val="24"/>
        </w:rPr>
        <w:br/>
      </w:r>
      <w:r w:rsidR="0089125D" w:rsidRPr="00857CCC">
        <w:rPr>
          <w:rFonts w:ascii="Times New Roman" w:hAnsi="Times New Roman" w:cs="Times New Roman"/>
          <w:sz w:val="24"/>
          <w:szCs w:val="24"/>
        </w:rPr>
        <w:t>на % показатель</w:t>
      </w:r>
      <w:r w:rsidR="00606658">
        <w:rPr>
          <w:rFonts w:ascii="Times New Roman" w:hAnsi="Times New Roman" w:cs="Times New Roman"/>
          <w:sz w:val="24"/>
          <w:szCs w:val="24"/>
        </w:rPr>
        <w:t>,</w:t>
      </w:r>
      <w:r w:rsidR="0089125D" w:rsidRPr="00857CCC">
        <w:rPr>
          <w:rFonts w:ascii="Times New Roman" w:hAnsi="Times New Roman" w:cs="Times New Roman"/>
          <w:sz w:val="24"/>
          <w:szCs w:val="24"/>
        </w:rPr>
        <w:t xml:space="preserve"> зафиксированный в паспорте паспорта ФП «Современная школа»</w:t>
      </w:r>
      <w:r w:rsidR="00606658">
        <w:rPr>
          <w:rFonts w:ascii="Times New Roman" w:hAnsi="Times New Roman" w:cs="Times New Roman"/>
          <w:sz w:val="24"/>
          <w:szCs w:val="24"/>
        </w:rPr>
        <w:t>.</w:t>
      </w:r>
    </w:p>
    <w:p w:rsidR="003F7C0D" w:rsidRPr="00A211C0" w:rsidRDefault="003F7C0D"/>
    <w:sectPr w:rsidR="003F7C0D" w:rsidRPr="00A211C0" w:rsidSect="000F4644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03" w:rsidRDefault="00B65A03" w:rsidP="00ED6422">
      <w:pPr>
        <w:spacing w:after="0" w:line="240" w:lineRule="auto"/>
      </w:pPr>
      <w:r>
        <w:separator/>
      </w:r>
    </w:p>
  </w:endnote>
  <w:endnote w:type="continuationSeparator" w:id="0">
    <w:p w:rsidR="00B65A03" w:rsidRDefault="00B65A03" w:rsidP="00ED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02378"/>
      <w:docPartObj>
        <w:docPartGallery w:val="Page Numbers (Bottom of Page)"/>
        <w:docPartUnique/>
      </w:docPartObj>
    </w:sdtPr>
    <w:sdtEndPr/>
    <w:sdtContent>
      <w:p w:rsidR="00ED6422" w:rsidRDefault="00ED64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58">
          <w:rPr>
            <w:noProof/>
          </w:rPr>
          <w:t>1</w:t>
        </w:r>
        <w:r>
          <w:fldChar w:fldCharType="end"/>
        </w:r>
      </w:p>
    </w:sdtContent>
  </w:sdt>
  <w:p w:rsidR="00ED6422" w:rsidRDefault="00ED64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03" w:rsidRDefault="00B65A03" w:rsidP="00ED6422">
      <w:pPr>
        <w:spacing w:after="0" w:line="240" w:lineRule="auto"/>
      </w:pPr>
      <w:r>
        <w:separator/>
      </w:r>
    </w:p>
  </w:footnote>
  <w:footnote w:type="continuationSeparator" w:id="0">
    <w:p w:rsidR="00B65A03" w:rsidRDefault="00B65A03" w:rsidP="00ED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BE2"/>
    <w:multiLevelType w:val="hybridMultilevel"/>
    <w:tmpl w:val="888627C4"/>
    <w:lvl w:ilvl="0" w:tplc="8A4AD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346A27"/>
    <w:multiLevelType w:val="hybridMultilevel"/>
    <w:tmpl w:val="43E29E78"/>
    <w:lvl w:ilvl="0" w:tplc="8A4AD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CD26AB"/>
    <w:multiLevelType w:val="hybridMultilevel"/>
    <w:tmpl w:val="3D987DDC"/>
    <w:lvl w:ilvl="0" w:tplc="3116736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85C73"/>
    <w:multiLevelType w:val="hybridMultilevel"/>
    <w:tmpl w:val="CBCA887A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54CE1"/>
    <w:multiLevelType w:val="hybridMultilevel"/>
    <w:tmpl w:val="193441E2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34FC5"/>
    <w:multiLevelType w:val="hybridMultilevel"/>
    <w:tmpl w:val="407C690E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44"/>
    <w:rsid w:val="000033F2"/>
    <w:rsid w:val="00012E7D"/>
    <w:rsid w:val="00062724"/>
    <w:rsid w:val="000B4865"/>
    <w:rsid w:val="000F4644"/>
    <w:rsid w:val="0015214C"/>
    <w:rsid w:val="001D1559"/>
    <w:rsid w:val="00312B08"/>
    <w:rsid w:val="003507CA"/>
    <w:rsid w:val="003F7C0D"/>
    <w:rsid w:val="00421380"/>
    <w:rsid w:val="00450B4E"/>
    <w:rsid w:val="004B6127"/>
    <w:rsid w:val="004F6C6D"/>
    <w:rsid w:val="005D6D25"/>
    <w:rsid w:val="005F0C39"/>
    <w:rsid w:val="00606658"/>
    <w:rsid w:val="006A62F9"/>
    <w:rsid w:val="00857CCC"/>
    <w:rsid w:val="0089125D"/>
    <w:rsid w:val="0089372E"/>
    <w:rsid w:val="008964FE"/>
    <w:rsid w:val="00957240"/>
    <w:rsid w:val="009F137A"/>
    <w:rsid w:val="00A211C0"/>
    <w:rsid w:val="00AB0FE1"/>
    <w:rsid w:val="00B02434"/>
    <w:rsid w:val="00B04B86"/>
    <w:rsid w:val="00B46642"/>
    <w:rsid w:val="00B52B56"/>
    <w:rsid w:val="00B65A03"/>
    <w:rsid w:val="00BE1DD0"/>
    <w:rsid w:val="00C763DB"/>
    <w:rsid w:val="00E3070A"/>
    <w:rsid w:val="00ED6422"/>
    <w:rsid w:val="00F65215"/>
    <w:rsid w:val="00F93191"/>
    <w:rsid w:val="00F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CBBA-F9B9-4457-B7D0-A670F337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44"/>
  </w:style>
  <w:style w:type="paragraph" w:styleId="1">
    <w:name w:val="heading 1"/>
    <w:basedOn w:val="a"/>
    <w:next w:val="a"/>
    <w:link w:val="10"/>
    <w:uiPriority w:val="9"/>
    <w:qFormat/>
    <w:rsid w:val="000F4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F4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64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F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464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D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422"/>
  </w:style>
  <w:style w:type="paragraph" w:styleId="a9">
    <w:name w:val="footer"/>
    <w:basedOn w:val="a"/>
    <w:link w:val="aa"/>
    <w:uiPriority w:val="99"/>
    <w:unhideWhenUsed/>
    <w:rsid w:val="00ED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422"/>
  </w:style>
  <w:style w:type="paragraph" w:customStyle="1" w:styleId="docdata">
    <w:name w:val="docdata"/>
    <w:aliases w:val="docy,v5,6006,bqiaagaaeyqcaaagiaiaaapdfgaabeswaaaaaaaaaaaaaaaaaaaaaaaaaaaaaaaaaaaaaaaaaaaaaaaaaaaaaaaaaaaaaaaaaaaaaaaaaaaaaaaaaaaaaaaaaaaaaaaaaaaaaaaaaaaaaaaaaaaaaaaaaaaaaaaaaaaaaaaaaaaaaaaaaaaaaaaaaaaaaaaaaaaaaaaaaaaaaaaaaaaaaaaaaaaaaaaaaaaaaaaa"/>
    <w:basedOn w:val="a"/>
    <w:rsid w:val="00FA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courses/337" TargetMode="External"/><Relationship Id="rId13" Type="http://schemas.openxmlformats.org/officeDocument/2006/relationships/hyperlink" Target="https://apkpro.ru/fmc/" TargetMode="External"/><Relationship Id="rId18" Type="http://schemas.openxmlformats.org/officeDocument/2006/relationships/hyperlink" Target="https://apkpro.ru/tsok/" TargetMode="External"/><Relationship Id="rId26" Type="http://schemas.openxmlformats.org/officeDocument/2006/relationships/hyperlink" Target="https://disk.yandex.ru/i/WfgR_evRHBdZ3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c-mosk.ru/files/umo/%D0%9F%D1%80%D0%BE%D0%B3%D1%80%D0%B0%D0%BC%D0%BC%D0%B0%20%D0%BD%D0%B0%D1%83%D1%87%D0%BD%D0%BE-%D0%BC%D0%B5%D1%82%D0%BE%D0%B4%D0%B8%D1%87%D0%B5%D1%81%D0%BA%D0%BE%D0%B3%D0%BE%20%D1%81%D0%BE%D0%BF%D1%80%D0%BE%D0%B2%D0%BE%D0%B6%D0%B4%D0%B5%D0%BD%D0%B8%D1%8F_%D0%98%D0%9C%D0%A6%20%D0%9C%D0%BE%D1%81%D0%BA%20%D1%80-%D0%BD%D0%B0%20%D0%A1%D0%9F%D0%B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pkpro.ru/proekty/vektor-obrazovaniya-vyzovy-trendy-perspektivy/" TargetMode="External"/><Relationship Id="rId17" Type="http://schemas.openxmlformats.org/officeDocument/2006/relationships/hyperlink" Target="https://apkpro.ru/novosti/v-shkole-upravlentsev-obsudili-kak-sozdat-vysokoeffektivnuyu-obrazovatelnuyu-organizatsiyu-2/" TargetMode="External"/><Relationship Id="rId25" Type="http://schemas.openxmlformats.org/officeDocument/2006/relationships/hyperlink" Target="https://education.apkpro.ru/courses/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proekty/vserossiyskaya-internet-konferentsiya-po-tsifrovym-obrazovatelnym-tekhnologiyam-dlya-pedagogicheskikh/" TargetMode="External"/><Relationship Id="rId20" Type="http://schemas.openxmlformats.org/officeDocument/2006/relationships/hyperlink" Target="https://apkpro.ru/upload/docs/proekty/tsentry-nepreryvnogo-povysheniya-professionalnogo-masterstva-pedagogicheskikh-rabotnikov-tsnppm-pr/%D0%9F%D1%80%D0%BE%D0%B3%D1%80%D0%B0%D0%BC%D0%BC%D0%B0%20%D1%81%D1%82%D1%80%D0%B0%D1%82%D1%81%D0%B5%D1%81%D1%81%D0%B8%D0%B8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kpro.ru/programmy/" TargetMode="External"/><Relationship Id="rId24" Type="http://schemas.openxmlformats.org/officeDocument/2006/relationships/hyperlink" Target="http://imc-mosk.ru/levoe-menyu/napravlenie-deyatelnosti/metodicheskoe/aktualnyie-voprosyi-realizaczii-fgo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kpro.ru/proekty/marafon-funktsionalnoy-gramotnosti-/" TargetMode="External"/><Relationship Id="rId23" Type="http://schemas.openxmlformats.org/officeDocument/2006/relationships/hyperlink" Target="https://drive.google.com/drive/folders/1nDQL00xUyLTOMf7jjSXtRvgqsIRCCfpI?usp=sharing" TargetMode="External"/><Relationship Id="rId28" Type="http://schemas.openxmlformats.org/officeDocument/2006/relationships/hyperlink" Target="https://disk.yandex.ru/i/tV64A0XN3gTjfA" TargetMode="External"/><Relationship Id="rId10" Type="http://schemas.openxmlformats.org/officeDocument/2006/relationships/hyperlink" Target="https://m.vk.com/public207700822" TargetMode="External"/><Relationship Id="rId19" Type="http://schemas.openxmlformats.org/officeDocument/2006/relationships/hyperlink" Target="https://apkpro.ru/upload/docs/tsos/%D0%9C%D0%B5%D1%82%D0%BE%D0%B4%D0%B8%D1%87%D0%B5%D1%81%D0%BA%D0%B8%D0%B5%20%D1%80%D0%B5%D0%BA%D0%BE%D0%BC%D0%B5%D0%BD%D0%B4%D0%B0%D1%86%D0%B8%D0%B8%20%D0%BF%D0%BE%20%D0%B0%D0%B2%D1%82%D0%BE%D1%80%D0%B8%D0%B7%D0%B0%D1%86%D0%B8%D0%B8%20%D0%BF%D0%BE%D0%BB%D1%8C%D0%B7%D0%BE%D0%B2%D0%B0%D1%82%D0%B0%D0%BB%D1%8F%20%D0%BF%D0%B5%D0%B4%D0%B0%D0%B3%D0%BE%D0%B3%20%D0%B8%D1%8E%D0%BB%D1%8C%202022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c-mosk.ru/" TargetMode="External"/><Relationship Id="rId14" Type="http://schemas.openxmlformats.org/officeDocument/2006/relationships/hyperlink" Target="https://apkpro.ru/proekty/psikhologo-pedagogicheskie-klassy/" TargetMode="External"/><Relationship Id="rId22" Type="http://schemas.openxmlformats.org/officeDocument/2006/relationships/hyperlink" Target="http://imc-mosk.ru/files/FGOS/%D0%94%D0%9E%D0%A3/%D0%9F%D0%BB%D0%B0%D0%BD%20%D0%BC%D0%B5%D1%80%D0%BE%D0%BF%D1%80%D0%B8%D1%8F%D1%82%D0%B8%D0%B9,%20%D0%BD%D0%B0%D0%BF%D1%80%D0%B0%D0%B2%D0%BB%D0%B5%D0%BD%D0%BD%D1%8B%D1%85%20%D0%BD%D0%B0%20%D1%84%D0%BE%D1%80%D0%BC%D0%B8%D1%80%D0%BE%D0%B2%D0%B0%D0%BD%D0%B8%D0%B5%20%D0%B8%20%D0%BE%D1%86%D0%B5%D0%BD%D0%BA%D1%83%20%D0%A4%D0%93%20%D0%BE%D0%B1%D1%83%D1%87%D0%B0%D1%8E%D1%89%D0%B8%D1%85%D1%81%D1%8F%20%D0%B3%D0%BE%D1%81.%D0%BE%D0%BE%20%D0%9C%D0%BE%D1%81%D0%BA%D0%BE%D0%B2%D1%81%D0%BA%D0%BE%D0%B3%D0%BE%20%D1%80-%D0%BD%D0%B0.pdf" TargetMode="External"/><Relationship Id="rId27" Type="http://schemas.openxmlformats.org/officeDocument/2006/relationships/hyperlink" Target="http://imc-mosk.ru/verxnee-menyu/plany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Valeria</cp:lastModifiedBy>
  <cp:revision>2</cp:revision>
  <dcterms:created xsi:type="dcterms:W3CDTF">2022-08-30T14:01:00Z</dcterms:created>
  <dcterms:modified xsi:type="dcterms:W3CDTF">2022-08-30T14:01:00Z</dcterms:modified>
</cp:coreProperties>
</file>